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E68AE4" w14:textId="77777777" w:rsidR="00252439" w:rsidRPr="00A81BA7" w:rsidRDefault="00252439" w:rsidP="00A81BA7">
      <w:pPr>
        <w:jc w:val="center"/>
        <w:rPr>
          <w:rFonts w:cstheme="minorHAnsi"/>
          <w:b/>
          <w:bCs/>
          <w:sz w:val="32"/>
          <w:szCs w:val="32"/>
          <w:lang w:eastAsia="en-GB"/>
        </w:rPr>
      </w:pPr>
      <w:r w:rsidRPr="00A81BA7">
        <w:rPr>
          <w:rFonts w:cstheme="minorHAnsi"/>
          <w:b/>
          <w:bCs/>
          <w:sz w:val="32"/>
          <w:szCs w:val="32"/>
          <w:lang w:eastAsia="en-GB"/>
        </w:rPr>
        <w:t>MIDDLESEX YEOMANRY</w:t>
      </w:r>
    </w:p>
    <w:p w14:paraId="046B0B53" w14:textId="77777777" w:rsidR="00252439" w:rsidRPr="00A81BA7" w:rsidRDefault="00252439" w:rsidP="00A81BA7">
      <w:pPr>
        <w:jc w:val="center"/>
        <w:rPr>
          <w:rFonts w:cstheme="minorHAnsi"/>
          <w:b/>
          <w:bCs/>
          <w:sz w:val="32"/>
          <w:szCs w:val="32"/>
        </w:rPr>
      </w:pPr>
      <w:r w:rsidRPr="00A81BA7">
        <w:rPr>
          <w:rFonts w:cstheme="minorHAnsi"/>
          <w:b/>
          <w:bCs/>
          <w:sz w:val="32"/>
          <w:szCs w:val="32"/>
        </w:rPr>
        <w:t>(DUKE OF CAMBRIDGE’S HUSSARS)</w:t>
      </w:r>
    </w:p>
    <w:p w14:paraId="5FB24509" w14:textId="4EF865EB" w:rsidR="00252439" w:rsidRPr="00A81BA7" w:rsidRDefault="00252439" w:rsidP="00A81BA7">
      <w:pPr>
        <w:jc w:val="center"/>
        <w:rPr>
          <w:rFonts w:cstheme="minorHAnsi"/>
          <w:b/>
          <w:bCs/>
          <w:sz w:val="32"/>
          <w:szCs w:val="32"/>
        </w:rPr>
      </w:pPr>
      <w:r w:rsidRPr="00A81BA7">
        <w:rPr>
          <w:rFonts w:cstheme="minorHAnsi"/>
          <w:b/>
          <w:bCs/>
          <w:sz w:val="32"/>
          <w:szCs w:val="32"/>
        </w:rPr>
        <w:t>CONCERT BAND</w:t>
      </w:r>
    </w:p>
    <w:p w14:paraId="6190B50A" w14:textId="77777777" w:rsidR="000357BA" w:rsidRPr="00A81BA7" w:rsidRDefault="000357BA" w:rsidP="00A81BA7">
      <w:pPr>
        <w:jc w:val="center"/>
        <w:rPr>
          <w:rFonts w:cstheme="minorHAnsi"/>
          <w:b/>
          <w:bCs/>
          <w:sz w:val="28"/>
          <w:szCs w:val="28"/>
        </w:rPr>
      </w:pPr>
    </w:p>
    <w:p w14:paraId="550F5740" w14:textId="0A3F8113" w:rsidR="00252439" w:rsidRPr="00A81BA7" w:rsidRDefault="00252439" w:rsidP="00A81BA7">
      <w:pPr>
        <w:jc w:val="center"/>
        <w:rPr>
          <w:rFonts w:cstheme="minorHAnsi"/>
          <w:b/>
          <w:bCs/>
          <w:sz w:val="28"/>
          <w:szCs w:val="28"/>
        </w:rPr>
      </w:pPr>
      <w:r w:rsidRPr="00A81BA7">
        <w:rPr>
          <w:rFonts w:cstheme="minorHAnsi"/>
          <w:b/>
          <w:bCs/>
          <w:sz w:val="28"/>
          <w:szCs w:val="28"/>
        </w:rPr>
        <w:t xml:space="preserve">PROGRAMME </w:t>
      </w:r>
      <w:r w:rsidR="00F27ACF">
        <w:rPr>
          <w:rFonts w:cstheme="minorHAnsi"/>
          <w:b/>
          <w:bCs/>
          <w:sz w:val="28"/>
          <w:szCs w:val="28"/>
        </w:rPr>
        <w:t>Sunday,</w:t>
      </w:r>
      <w:r w:rsidR="000C37A3">
        <w:rPr>
          <w:rFonts w:cstheme="minorHAnsi"/>
          <w:b/>
          <w:bCs/>
          <w:sz w:val="28"/>
          <w:szCs w:val="28"/>
        </w:rPr>
        <w:t xml:space="preserve"> </w:t>
      </w:r>
      <w:r w:rsidRPr="00A81BA7">
        <w:rPr>
          <w:rFonts w:cstheme="minorHAnsi"/>
          <w:b/>
          <w:bCs/>
          <w:sz w:val="28"/>
          <w:szCs w:val="28"/>
        </w:rPr>
        <w:t>16</w:t>
      </w:r>
      <w:r w:rsidRPr="00A81BA7">
        <w:rPr>
          <w:rFonts w:cstheme="minorHAnsi"/>
          <w:b/>
          <w:bCs/>
          <w:sz w:val="28"/>
          <w:szCs w:val="28"/>
          <w:vertAlign w:val="superscript"/>
        </w:rPr>
        <w:t>th</w:t>
      </w:r>
      <w:r w:rsidRPr="00A81BA7">
        <w:rPr>
          <w:rFonts w:cstheme="minorHAnsi"/>
          <w:b/>
          <w:bCs/>
          <w:sz w:val="28"/>
          <w:szCs w:val="28"/>
        </w:rPr>
        <w:t xml:space="preserve"> March 2025</w:t>
      </w:r>
    </w:p>
    <w:p w14:paraId="0C2F011B" w14:textId="77777777" w:rsidR="000357BA" w:rsidRPr="00A81BA7" w:rsidRDefault="000357BA" w:rsidP="00A81BA7">
      <w:pPr>
        <w:jc w:val="both"/>
        <w:rPr>
          <w:rFonts w:cstheme="minorHAnsi"/>
          <w:b/>
          <w:bCs/>
          <w:sz w:val="28"/>
          <w:szCs w:val="28"/>
        </w:rPr>
      </w:pPr>
    </w:p>
    <w:p w14:paraId="4671D669" w14:textId="7057FCD2" w:rsidR="00E33A5D" w:rsidRPr="00A81BA7" w:rsidRDefault="00252439" w:rsidP="00A81BA7">
      <w:pPr>
        <w:jc w:val="both"/>
        <w:rPr>
          <w:rFonts w:cstheme="minorHAnsi"/>
          <w:b/>
          <w:bCs/>
          <w:sz w:val="28"/>
          <w:szCs w:val="28"/>
        </w:rPr>
      </w:pPr>
      <w:r w:rsidRPr="00A81BA7">
        <w:rPr>
          <w:rFonts w:cstheme="minorHAnsi"/>
          <w:b/>
          <w:bCs/>
          <w:sz w:val="28"/>
          <w:szCs w:val="28"/>
        </w:rPr>
        <w:t>THE THUNDERER</w:t>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00A81BA7" w:rsidRPr="00A81BA7">
        <w:rPr>
          <w:rFonts w:cstheme="minorHAnsi"/>
          <w:b/>
          <w:bCs/>
          <w:sz w:val="28"/>
          <w:szCs w:val="28"/>
        </w:rPr>
        <w:t xml:space="preserve">          </w:t>
      </w:r>
      <w:proofErr w:type="spellStart"/>
      <w:r w:rsidRPr="00A81BA7">
        <w:rPr>
          <w:rFonts w:cstheme="minorHAnsi"/>
          <w:b/>
          <w:bCs/>
          <w:sz w:val="28"/>
          <w:szCs w:val="28"/>
        </w:rPr>
        <w:t>J.</w:t>
      </w:r>
      <w:proofErr w:type="gramStart"/>
      <w:r w:rsidRPr="00A81BA7">
        <w:rPr>
          <w:rFonts w:cstheme="minorHAnsi"/>
          <w:b/>
          <w:bCs/>
          <w:sz w:val="28"/>
          <w:szCs w:val="28"/>
        </w:rPr>
        <w:t>P.Sousa</w:t>
      </w:r>
      <w:proofErr w:type="spellEnd"/>
      <w:proofErr w:type="gramEnd"/>
      <w:r w:rsidRPr="00A81BA7">
        <w:rPr>
          <w:rFonts w:cstheme="minorHAnsi"/>
          <w:b/>
          <w:bCs/>
          <w:sz w:val="28"/>
          <w:szCs w:val="28"/>
        </w:rPr>
        <w:t xml:space="preserve"> (1854-1932)</w:t>
      </w:r>
    </w:p>
    <w:p w14:paraId="5ADDE57F" w14:textId="76F97DBD" w:rsidR="00252439" w:rsidRPr="00A81BA7" w:rsidRDefault="00A81BA7" w:rsidP="00A81BA7">
      <w:pPr>
        <w:jc w:val="both"/>
        <w:rPr>
          <w:rFonts w:cstheme="minorHAnsi"/>
          <w:sz w:val="28"/>
          <w:szCs w:val="28"/>
        </w:rPr>
      </w:pPr>
      <w:r w:rsidRPr="00A81BA7">
        <w:rPr>
          <w:rFonts w:cstheme="minorHAnsi"/>
          <w:sz w:val="28"/>
          <w:szCs w:val="28"/>
        </w:rPr>
        <w:t xml:space="preserve">John Philip Sousa composed the </w:t>
      </w:r>
      <w:proofErr w:type="spellStart"/>
      <w:r w:rsidRPr="00A81BA7">
        <w:rPr>
          <w:rFonts w:cstheme="minorHAnsi"/>
          <w:sz w:val="28"/>
          <w:szCs w:val="28"/>
        </w:rPr>
        <w:t>Thunderer</w:t>
      </w:r>
      <w:proofErr w:type="spellEnd"/>
      <w:r w:rsidRPr="00A81BA7">
        <w:rPr>
          <w:rFonts w:cstheme="minorHAnsi"/>
          <w:sz w:val="28"/>
          <w:szCs w:val="28"/>
        </w:rPr>
        <w:t xml:space="preserve"> </w:t>
      </w:r>
      <w:r w:rsidR="0054563F">
        <w:rPr>
          <w:rFonts w:cstheme="minorHAnsi"/>
          <w:sz w:val="28"/>
          <w:szCs w:val="28"/>
        </w:rPr>
        <w:t xml:space="preserve">in </w:t>
      </w:r>
      <w:r w:rsidRPr="00A81BA7">
        <w:rPr>
          <w:rFonts w:cstheme="minorHAnsi"/>
          <w:sz w:val="28"/>
          <w:szCs w:val="28"/>
        </w:rPr>
        <w:t>March 1889.</w:t>
      </w:r>
      <w:hyperlink r:id="rId7" w:anchor="cite_note-dws-1" w:history="1"/>
      <w:r w:rsidRPr="00A81BA7">
        <w:rPr>
          <w:rFonts w:cstheme="minorHAnsi"/>
          <w:sz w:val="28"/>
          <w:szCs w:val="28"/>
          <w:vertAlign w:val="superscript"/>
        </w:rPr>
        <w:t xml:space="preserve"> </w:t>
      </w:r>
      <w:r w:rsidRPr="00A81BA7">
        <w:rPr>
          <w:rFonts w:cstheme="minorHAnsi"/>
          <w:sz w:val="28"/>
          <w:szCs w:val="28"/>
        </w:rPr>
        <w:t xml:space="preserve">  The origin of the name is not officially known, though it is speculated that the name is attributed to Myron M. Parker, a prominent DC politician and Freemason. It is also one of Sousa's most famous compositions.</w:t>
      </w:r>
    </w:p>
    <w:p w14:paraId="571CC35B" w14:textId="77777777" w:rsidR="006825FA" w:rsidRPr="00A81BA7" w:rsidRDefault="006825FA" w:rsidP="00A81BA7">
      <w:pPr>
        <w:jc w:val="both"/>
        <w:rPr>
          <w:rFonts w:cstheme="minorHAnsi"/>
          <w:sz w:val="28"/>
          <w:szCs w:val="28"/>
        </w:rPr>
      </w:pPr>
    </w:p>
    <w:p w14:paraId="057F59D2" w14:textId="775D94E9" w:rsidR="006825FA" w:rsidRPr="00A81BA7" w:rsidRDefault="006825FA" w:rsidP="00A81BA7">
      <w:pPr>
        <w:jc w:val="both"/>
        <w:rPr>
          <w:rFonts w:cstheme="minorHAnsi"/>
          <w:b/>
          <w:bCs/>
          <w:sz w:val="28"/>
          <w:szCs w:val="28"/>
        </w:rPr>
      </w:pPr>
      <w:r w:rsidRPr="00A81BA7">
        <w:rPr>
          <w:rFonts w:cstheme="minorHAnsi"/>
          <w:b/>
          <w:bCs/>
          <w:sz w:val="28"/>
          <w:szCs w:val="28"/>
        </w:rPr>
        <w:t>SECOND SUITE FOR MILITARY BAND</w:t>
      </w:r>
      <w:r w:rsidRPr="00A81BA7">
        <w:rPr>
          <w:rFonts w:cstheme="minorHAnsi"/>
          <w:b/>
          <w:bCs/>
          <w:sz w:val="28"/>
          <w:szCs w:val="28"/>
        </w:rPr>
        <w:tab/>
      </w:r>
      <w:r w:rsidRPr="00A81BA7">
        <w:rPr>
          <w:rFonts w:cstheme="minorHAnsi"/>
          <w:b/>
          <w:bCs/>
          <w:sz w:val="28"/>
          <w:szCs w:val="28"/>
        </w:rPr>
        <w:tab/>
      </w:r>
      <w:r w:rsidR="00A81BA7" w:rsidRPr="00A81BA7">
        <w:rPr>
          <w:rFonts w:cstheme="minorHAnsi"/>
          <w:b/>
          <w:bCs/>
          <w:sz w:val="28"/>
          <w:szCs w:val="28"/>
        </w:rPr>
        <w:t xml:space="preserve">      </w:t>
      </w:r>
      <w:r w:rsidRPr="00A81BA7">
        <w:rPr>
          <w:rFonts w:cstheme="minorHAnsi"/>
          <w:b/>
          <w:bCs/>
          <w:sz w:val="28"/>
          <w:szCs w:val="28"/>
        </w:rPr>
        <w:tab/>
      </w:r>
      <w:r w:rsidR="00A81BA7" w:rsidRPr="00A81BA7">
        <w:rPr>
          <w:rFonts w:cstheme="minorHAnsi"/>
          <w:b/>
          <w:bCs/>
          <w:sz w:val="28"/>
          <w:szCs w:val="28"/>
        </w:rPr>
        <w:t xml:space="preserve">     </w:t>
      </w:r>
      <w:r w:rsidRPr="00A81BA7">
        <w:rPr>
          <w:rFonts w:cstheme="minorHAnsi"/>
          <w:b/>
          <w:bCs/>
          <w:sz w:val="28"/>
          <w:szCs w:val="28"/>
        </w:rPr>
        <w:t>Gustav Holst (1874-1934)</w:t>
      </w:r>
    </w:p>
    <w:p w14:paraId="51D52480" w14:textId="5C26AC26" w:rsidR="00FF3163" w:rsidRPr="00A81BA7" w:rsidRDefault="006825FA" w:rsidP="00A81BA7">
      <w:pPr>
        <w:jc w:val="both"/>
        <w:rPr>
          <w:rFonts w:cstheme="minorHAnsi"/>
          <w:color w:val="000000" w:themeColor="text1"/>
          <w:sz w:val="28"/>
          <w:szCs w:val="28"/>
        </w:rPr>
      </w:pPr>
      <w:r w:rsidRPr="00A81BA7">
        <w:rPr>
          <w:rFonts w:cstheme="minorHAnsi"/>
          <w:color w:val="000000" w:themeColor="text1"/>
          <w:sz w:val="28"/>
          <w:szCs w:val="28"/>
        </w:rPr>
        <w:t xml:space="preserve">Holst’s First Suite for Military Band was an initial foray into the field of band music by a classical composer and this encouraged other prominent composers that “serious” music could be written specifically for band and </w:t>
      </w:r>
      <w:r w:rsidR="000357BA" w:rsidRPr="00A81BA7">
        <w:rPr>
          <w:rFonts w:cstheme="minorHAnsi"/>
          <w:color w:val="000000" w:themeColor="text1"/>
          <w:sz w:val="28"/>
          <w:szCs w:val="28"/>
        </w:rPr>
        <w:t>its success also</w:t>
      </w:r>
      <w:r w:rsidRPr="00A81BA7">
        <w:rPr>
          <w:rFonts w:cstheme="minorHAnsi"/>
          <w:color w:val="000000" w:themeColor="text1"/>
          <w:sz w:val="28"/>
          <w:szCs w:val="28"/>
        </w:rPr>
        <w:t xml:space="preserve"> encouraged him to write a second suite.                                                               </w:t>
      </w:r>
    </w:p>
    <w:p w14:paraId="4612E7D2" w14:textId="7BF24751" w:rsidR="006825FA" w:rsidRPr="00A81BA7" w:rsidRDefault="006825FA" w:rsidP="00A81BA7">
      <w:pPr>
        <w:jc w:val="both"/>
        <w:rPr>
          <w:rFonts w:cstheme="minorHAnsi"/>
          <w:color w:val="000000" w:themeColor="text1"/>
          <w:sz w:val="28"/>
          <w:szCs w:val="28"/>
        </w:rPr>
      </w:pPr>
      <w:r w:rsidRPr="00A81BA7">
        <w:rPr>
          <w:rFonts w:cstheme="minorHAnsi"/>
          <w:color w:val="000000" w:themeColor="text1"/>
          <w:sz w:val="28"/>
          <w:szCs w:val="28"/>
        </w:rPr>
        <w:t xml:space="preserve">During his earlier years as a composer, he took interest in folk music, and he incorporated seven folk songs into this suite. The first movement is a march based on a Morris Dance entitled Glorishears, Swansea Town and Claudy Banks. The second movement is a ballad I’ll Love My Love (played on the </w:t>
      </w:r>
      <w:proofErr w:type="spellStart"/>
      <w:r w:rsidRPr="00A81BA7">
        <w:rPr>
          <w:rFonts w:cstheme="minorHAnsi"/>
          <w:color w:val="000000" w:themeColor="text1"/>
          <w:sz w:val="28"/>
          <w:szCs w:val="28"/>
        </w:rPr>
        <w:t>cor</w:t>
      </w:r>
      <w:proofErr w:type="spellEnd"/>
      <w:r w:rsidRPr="00A81BA7">
        <w:rPr>
          <w:rFonts w:cstheme="minorHAnsi"/>
          <w:color w:val="000000" w:themeColor="text1"/>
          <w:sz w:val="28"/>
          <w:szCs w:val="28"/>
        </w:rPr>
        <w:t xml:space="preserve"> </w:t>
      </w:r>
      <w:proofErr w:type="spellStart"/>
      <w:r w:rsidRPr="00A81BA7">
        <w:rPr>
          <w:rFonts w:cstheme="minorHAnsi"/>
          <w:color w:val="000000" w:themeColor="text1"/>
          <w:sz w:val="28"/>
          <w:szCs w:val="28"/>
        </w:rPr>
        <w:t>anglais</w:t>
      </w:r>
      <w:proofErr w:type="spellEnd"/>
      <w:r w:rsidRPr="00A81BA7">
        <w:rPr>
          <w:rFonts w:cstheme="minorHAnsi"/>
          <w:color w:val="000000" w:themeColor="text1"/>
          <w:sz w:val="28"/>
          <w:szCs w:val="28"/>
        </w:rPr>
        <w:t>)</w:t>
      </w:r>
      <w:r w:rsidR="00F27ACF">
        <w:rPr>
          <w:rFonts w:cstheme="minorHAnsi"/>
          <w:color w:val="000000" w:themeColor="text1"/>
          <w:sz w:val="28"/>
          <w:szCs w:val="28"/>
        </w:rPr>
        <w:t>.</w:t>
      </w:r>
      <w:r w:rsidRPr="00A81BA7">
        <w:rPr>
          <w:rFonts w:cstheme="minorHAnsi"/>
          <w:color w:val="000000" w:themeColor="text1"/>
          <w:sz w:val="28"/>
          <w:szCs w:val="28"/>
        </w:rPr>
        <w:t xml:space="preserve">  </w:t>
      </w:r>
      <w:r w:rsidR="00F27ACF">
        <w:rPr>
          <w:rFonts w:cstheme="minorHAnsi"/>
          <w:color w:val="000000" w:themeColor="text1"/>
          <w:sz w:val="28"/>
          <w:szCs w:val="28"/>
        </w:rPr>
        <w:t>T</w:t>
      </w:r>
      <w:r w:rsidRPr="00A81BA7">
        <w:rPr>
          <w:rFonts w:cstheme="minorHAnsi"/>
          <w:color w:val="000000" w:themeColor="text1"/>
          <w:sz w:val="28"/>
          <w:szCs w:val="28"/>
        </w:rPr>
        <w:t xml:space="preserve">he third movement is the Song </w:t>
      </w:r>
      <w:r w:rsidR="0054563F">
        <w:rPr>
          <w:rFonts w:cstheme="minorHAnsi"/>
          <w:color w:val="000000" w:themeColor="text1"/>
          <w:sz w:val="28"/>
          <w:szCs w:val="28"/>
        </w:rPr>
        <w:t>o</w:t>
      </w:r>
      <w:r w:rsidRPr="00A81BA7">
        <w:rPr>
          <w:rFonts w:cstheme="minorHAnsi"/>
          <w:color w:val="000000" w:themeColor="text1"/>
          <w:sz w:val="28"/>
          <w:szCs w:val="28"/>
        </w:rPr>
        <w:t xml:space="preserve">f the Blacksmith and the last movement is a fantasia based on two Playford dance tunes </w:t>
      </w:r>
      <w:proofErr w:type="spellStart"/>
      <w:r w:rsidRPr="00A81BA7">
        <w:rPr>
          <w:rFonts w:cstheme="minorHAnsi"/>
          <w:color w:val="000000" w:themeColor="text1"/>
          <w:sz w:val="28"/>
          <w:szCs w:val="28"/>
        </w:rPr>
        <w:t>Dargason</w:t>
      </w:r>
      <w:proofErr w:type="spellEnd"/>
      <w:r w:rsidRPr="00A81BA7">
        <w:rPr>
          <w:rFonts w:cstheme="minorHAnsi"/>
          <w:color w:val="000000" w:themeColor="text1"/>
          <w:sz w:val="28"/>
          <w:szCs w:val="28"/>
        </w:rPr>
        <w:t xml:space="preserve"> and Greensleeves.</w:t>
      </w:r>
    </w:p>
    <w:p w14:paraId="0D56AD01" w14:textId="77777777" w:rsidR="001C0017" w:rsidRPr="00A81BA7" w:rsidRDefault="001C0017" w:rsidP="00A81BA7">
      <w:pPr>
        <w:spacing w:before="240" w:after="60" w:line="240" w:lineRule="auto"/>
        <w:jc w:val="both"/>
        <w:outlineLvl w:val="0"/>
        <w:rPr>
          <w:rFonts w:eastAsia="Times New Roman" w:cstheme="minorHAnsi"/>
          <w:kern w:val="28"/>
          <w:sz w:val="28"/>
          <w:szCs w:val="28"/>
          <w:lang w:eastAsia="en-GB"/>
        </w:rPr>
      </w:pPr>
    </w:p>
    <w:p w14:paraId="7FD4F1ED" w14:textId="60D824EB" w:rsidR="00254190" w:rsidRPr="00A81BA7" w:rsidRDefault="0024594C" w:rsidP="00A81BA7">
      <w:pPr>
        <w:spacing w:before="240" w:after="60" w:line="240" w:lineRule="auto"/>
        <w:jc w:val="both"/>
        <w:outlineLvl w:val="0"/>
        <w:rPr>
          <w:rFonts w:eastAsia="Times New Roman" w:cstheme="minorHAnsi"/>
          <w:b/>
          <w:bCs/>
          <w:kern w:val="28"/>
          <w:sz w:val="28"/>
          <w:szCs w:val="28"/>
          <w:lang w:eastAsia="en-GB"/>
        </w:rPr>
      </w:pPr>
      <w:r w:rsidRPr="00A81BA7">
        <w:rPr>
          <w:rFonts w:eastAsia="Times New Roman" w:cstheme="minorHAnsi"/>
          <w:b/>
          <w:bCs/>
          <w:kern w:val="28"/>
          <w:sz w:val="28"/>
          <w:szCs w:val="28"/>
          <w:lang w:eastAsia="en-GB"/>
        </w:rPr>
        <w:t>WESTMINSTER WALTZ</w:t>
      </w:r>
      <w:r w:rsidRPr="00A81BA7">
        <w:rPr>
          <w:rFonts w:eastAsia="Times New Roman" w:cstheme="minorHAnsi"/>
          <w:b/>
          <w:bCs/>
          <w:kern w:val="28"/>
          <w:sz w:val="28"/>
          <w:szCs w:val="28"/>
          <w:lang w:eastAsia="en-GB"/>
        </w:rPr>
        <w:tab/>
      </w:r>
      <w:r w:rsidRPr="00A81BA7">
        <w:rPr>
          <w:rFonts w:eastAsia="Times New Roman" w:cstheme="minorHAnsi"/>
          <w:b/>
          <w:bCs/>
          <w:kern w:val="28"/>
          <w:sz w:val="28"/>
          <w:szCs w:val="28"/>
          <w:lang w:eastAsia="en-GB"/>
        </w:rPr>
        <w:tab/>
      </w:r>
      <w:r w:rsidRPr="00A81BA7">
        <w:rPr>
          <w:rFonts w:eastAsia="Times New Roman" w:cstheme="minorHAnsi"/>
          <w:b/>
          <w:bCs/>
          <w:kern w:val="28"/>
          <w:sz w:val="28"/>
          <w:szCs w:val="28"/>
          <w:lang w:eastAsia="en-GB"/>
        </w:rPr>
        <w:tab/>
      </w:r>
      <w:r w:rsidR="00A81BA7" w:rsidRPr="00A81BA7">
        <w:rPr>
          <w:rFonts w:eastAsia="Times New Roman" w:cstheme="minorHAnsi"/>
          <w:b/>
          <w:bCs/>
          <w:kern w:val="28"/>
          <w:sz w:val="28"/>
          <w:szCs w:val="28"/>
          <w:lang w:eastAsia="en-GB"/>
        </w:rPr>
        <w:t xml:space="preserve">       </w:t>
      </w:r>
      <w:r w:rsidRPr="00A81BA7">
        <w:rPr>
          <w:rFonts w:eastAsia="Times New Roman" w:cstheme="minorHAnsi"/>
          <w:b/>
          <w:bCs/>
          <w:kern w:val="28"/>
          <w:sz w:val="28"/>
          <w:szCs w:val="28"/>
          <w:lang w:eastAsia="en-GB"/>
        </w:rPr>
        <w:tab/>
      </w:r>
      <w:r w:rsidR="00A81BA7" w:rsidRPr="00A81BA7">
        <w:rPr>
          <w:rFonts w:eastAsia="Times New Roman" w:cstheme="minorHAnsi"/>
          <w:b/>
          <w:bCs/>
          <w:kern w:val="28"/>
          <w:sz w:val="28"/>
          <w:szCs w:val="28"/>
          <w:lang w:eastAsia="en-GB"/>
        </w:rPr>
        <w:t xml:space="preserve">            </w:t>
      </w:r>
      <w:r w:rsidRPr="00A81BA7">
        <w:rPr>
          <w:rFonts w:eastAsia="Times New Roman" w:cstheme="minorHAnsi"/>
          <w:b/>
          <w:bCs/>
          <w:kern w:val="28"/>
          <w:sz w:val="28"/>
          <w:szCs w:val="28"/>
          <w:lang w:eastAsia="en-GB"/>
        </w:rPr>
        <w:t>Robert Farnon (1917-2</w:t>
      </w:r>
      <w:r w:rsidR="00A81BA7" w:rsidRPr="00A81BA7">
        <w:rPr>
          <w:rFonts w:eastAsia="Times New Roman" w:cstheme="minorHAnsi"/>
          <w:b/>
          <w:bCs/>
          <w:kern w:val="28"/>
          <w:sz w:val="28"/>
          <w:szCs w:val="28"/>
          <w:lang w:eastAsia="en-GB"/>
        </w:rPr>
        <w:t>005)</w:t>
      </w:r>
    </w:p>
    <w:p w14:paraId="202A7642" w14:textId="14F11590" w:rsidR="0024594C" w:rsidRPr="00A81BA7" w:rsidRDefault="0024594C" w:rsidP="00A81BA7">
      <w:pPr>
        <w:spacing w:before="240" w:after="60" w:line="240" w:lineRule="auto"/>
        <w:jc w:val="both"/>
        <w:outlineLvl w:val="0"/>
        <w:rPr>
          <w:rFonts w:eastAsia="Times New Roman" w:cstheme="minorHAnsi"/>
          <w:b/>
          <w:bCs/>
          <w:kern w:val="28"/>
          <w:sz w:val="28"/>
          <w:szCs w:val="28"/>
          <w:lang w:eastAsia="en-GB"/>
        </w:rPr>
      </w:pPr>
      <w:r w:rsidRPr="00A81BA7">
        <w:rPr>
          <w:rFonts w:cstheme="minorHAnsi"/>
          <w:sz w:val="28"/>
          <w:szCs w:val="28"/>
        </w:rPr>
        <w:t>This gentle waltz, another piece written in 1956 by Robert Farnon, begins and ends with the sound of the chimes of Big Ben.</w:t>
      </w:r>
      <w:r w:rsidR="00FE7A77" w:rsidRPr="00A81BA7">
        <w:rPr>
          <w:rFonts w:cstheme="minorHAnsi"/>
          <w:sz w:val="28"/>
          <w:szCs w:val="28"/>
        </w:rPr>
        <w:t xml:space="preserve"> </w:t>
      </w:r>
      <w:r w:rsidRPr="00A81BA7">
        <w:rPr>
          <w:rFonts w:cstheme="minorHAnsi"/>
          <w:sz w:val="28"/>
          <w:szCs w:val="28"/>
        </w:rPr>
        <w:t xml:space="preserve"> It appears to have been composed without any particular purpose but was used by the BBC as a linking theme to its long running series In Town Tonight, more familiarly remembered by Coates’ theme tune, Knightsbridge.</w:t>
      </w:r>
    </w:p>
    <w:p w14:paraId="3DD8CBC3" w14:textId="77777777" w:rsidR="0024594C" w:rsidRPr="00A81BA7" w:rsidRDefault="0024594C" w:rsidP="00A81BA7">
      <w:pPr>
        <w:spacing w:after="0" w:line="240" w:lineRule="auto"/>
        <w:jc w:val="both"/>
        <w:rPr>
          <w:rFonts w:eastAsia="Times New Roman" w:cstheme="minorHAnsi"/>
          <w:bCs/>
          <w:color w:val="252525"/>
          <w:sz w:val="28"/>
          <w:szCs w:val="28"/>
          <w:shd w:val="clear" w:color="auto" w:fill="FFFFFF"/>
          <w:lang w:eastAsia="en-GB"/>
        </w:rPr>
      </w:pPr>
    </w:p>
    <w:p w14:paraId="530134C3" w14:textId="77777777" w:rsidR="00FA7D11" w:rsidRDefault="00FA7D11" w:rsidP="00A81BA7">
      <w:pPr>
        <w:jc w:val="both"/>
        <w:rPr>
          <w:rFonts w:cstheme="minorHAnsi"/>
          <w:b/>
          <w:bCs/>
          <w:sz w:val="28"/>
          <w:szCs w:val="28"/>
        </w:rPr>
      </w:pPr>
    </w:p>
    <w:p w14:paraId="474393A3" w14:textId="05E5913B" w:rsidR="0024594C" w:rsidRPr="00A81BA7" w:rsidRDefault="0024594C" w:rsidP="00A81BA7">
      <w:pPr>
        <w:jc w:val="both"/>
        <w:rPr>
          <w:rFonts w:cstheme="minorHAnsi"/>
          <w:b/>
          <w:bCs/>
          <w:sz w:val="28"/>
          <w:szCs w:val="28"/>
        </w:rPr>
      </w:pPr>
      <w:r w:rsidRPr="00A81BA7">
        <w:rPr>
          <w:rFonts w:cstheme="minorHAnsi"/>
          <w:b/>
          <w:bCs/>
          <w:sz w:val="28"/>
          <w:szCs w:val="28"/>
        </w:rPr>
        <w:t xml:space="preserve">STAR TREK      </w:t>
      </w:r>
      <w:r w:rsidR="005F6012" w:rsidRPr="00A81BA7">
        <w:rPr>
          <w:rFonts w:cstheme="minorHAnsi"/>
          <w:b/>
          <w:bCs/>
          <w:sz w:val="28"/>
          <w:szCs w:val="28"/>
        </w:rPr>
        <w:tab/>
      </w:r>
      <w:r w:rsidR="005F6012" w:rsidRPr="00A81BA7">
        <w:rPr>
          <w:rFonts w:cstheme="minorHAnsi"/>
          <w:b/>
          <w:bCs/>
          <w:sz w:val="28"/>
          <w:szCs w:val="28"/>
        </w:rPr>
        <w:tab/>
      </w:r>
      <w:r w:rsidR="005F6012" w:rsidRPr="00A81BA7">
        <w:rPr>
          <w:rFonts w:cstheme="minorHAnsi"/>
          <w:b/>
          <w:bCs/>
          <w:sz w:val="28"/>
          <w:szCs w:val="28"/>
        </w:rPr>
        <w:tab/>
      </w:r>
      <w:r w:rsidR="005F6012" w:rsidRPr="00A81BA7">
        <w:rPr>
          <w:rFonts w:cstheme="minorHAnsi"/>
          <w:b/>
          <w:bCs/>
          <w:sz w:val="28"/>
          <w:szCs w:val="28"/>
        </w:rPr>
        <w:tab/>
      </w:r>
      <w:r w:rsidR="005F6012" w:rsidRPr="00A81BA7">
        <w:rPr>
          <w:rFonts w:cstheme="minorHAnsi"/>
          <w:b/>
          <w:bCs/>
          <w:sz w:val="28"/>
          <w:szCs w:val="28"/>
        </w:rPr>
        <w:tab/>
      </w:r>
      <w:r w:rsidR="00A81BA7" w:rsidRPr="00A81BA7">
        <w:rPr>
          <w:rFonts w:cstheme="minorHAnsi"/>
          <w:b/>
          <w:bCs/>
          <w:sz w:val="28"/>
          <w:szCs w:val="28"/>
        </w:rPr>
        <w:t xml:space="preserve">    </w:t>
      </w:r>
      <w:r w:rsidRPr="00A81BA7">
        <w:rPr>
          <w:rFonts w:cstheme="minorHAnsi"/>
          <w:b/>
          <w:bCs/>
          <w:sz w:val="28"/>
          <w:szCs w:val="28"/>
        </w:rPr>
        <w:t>Gene Roddenberry (1921-1991)</w:t>
      </w:r>
    </w:p>
    <w:p w14:paraId="73201E91" w14:textId="18A6E0D8" w:rsidR="0024594C" w:rsidRPr="00A81BA7" w:rsidRDefault="00566375" w:rsidP="00A81BA7">
      <w:pPr>
        <w:jc w:val="both"/>
        <w:rPr>
          <w:rFonts w:cstheme="minorHAnsi"/>
          <w:sz w:val="28"/>
          <w:szCs w:val="28"/>
        </w:rPr>
      </w:pPr>
      <w:r w:rsidRPr="00A81BA7">
        <w:rPr>
          <w:rFonts w:cstheme="minorHAnsi"/>
          <w:sz w:val="28"/>
          <w:szCs w:val="28"/>
          <w:bdr w:val="none" w:sz="0" w:space="0" w:color="auto" w:frame="1"/>
        </w:rPr>
        <w:t xml:space="preserve">The science fiction Star Trek series followed the voyages of the starship Enterprise in its five-year mission to explore strange new worlds, to seek out new life and new civilizations and to boldly go where no man has gone before. Since </w:t>
      </w:r>
      <w:proofErr w:type="gramStart"/>
      <w:r w:rsidRPr="00A81BA7">
        <w:rPr>
          <w:rFonts w:cstheme="minorHAnsi"/>
          <w:sz w:val="28"/>
          <w:szCs w:val="28"/>
          <w:bdr w:val="none" w:sz="0" w:space="0" w:color="auto" w:frame="1"/>
        </w:rPr>
        <w:t>then</w:t>
      </w:r>
      <w:proofErr w:type="gramEnd"/>
      <w:r w:rsidRPr="00A81BA7">
        <w:rPr>
          <w:rFonts w:cstheme="minorHAnsi"/>
          <w:sz w:val="28"/>
          <w:szCs w:val="28"/>
          <w:bdr w:val="none" w:sz="0" w:space="0" w:color="auto" w:frame="1"/>
        </w:rPr>
        <w:t xml:space="preserve"> it has spawned further television series, films</w:t>
      </w:r>
      <w:r w:rsidR="00FE7A77" w:rsidRPr="00A81BA7">
        <w:rPr>
          <w:rFonts w:cstheme="minorHAnsi"/>
          <w:sz w:val="28"/>
          <w:szCs w:val="28"/>
          <w:bdr w:val="none" w:sz="0" w:space="0" w:color="auto" w:frame="1"/>
        </w:rPr>
        <w:t>,</w:t>
      </w:r>
      <w:r w:rsidRPr="00A81BA7">
        <w:rPr>
          <w:rFonts w:cstheme="minorHAnsi"/>
          <w:sz w:val="28"/>
          <w:szCs w:val="28"/>
          <w:bdr w:val="none" w:sz="0" w:space="0" w:color="auto" w:frame="1"/>
        </w:rPr>
        <w:t xml:space="preserve"> video games and much more.</w:t>
      </w:r>
      <w:r w:rsidR="004064B2" w:rsidRPr="00A81BA7">
        <w:rPr>
          <w:rFonts w:cstheme="minorHAnsi"/>
          <w:sz w:val="28"/>
          <w:szCs w:val="28"/>
          <w:bdr w:val="none" w:sz="0" w:space="0" w:color="auto" w:frame="1"/>
        </w:rPr>
        <w:t xml:space="preserve"> In creating Star Trek, Roddenberry was inspired by </w:t>
      </w:r>
      <w:proofErr w:type="spellStart"/>
      <w:r w:rsidR="004064B2" w:rsidRPr="00A81BA7">
        <w:rPr>
          <w:rFonts w:cstheme="minorHAnsi"/>
          <w:sz w:val="28"/>
          <w:szCs w:val="28"/>
          <w:bdr w:val="none" w:sz="0" w:space="0" w:color="auto" w:frame="1"/>
        </w:rPr>
        <w:t>C.</w:t>
      </w:r>
      <w:proofErr w:type="gramStart"/>
      <w:r w:rsidR="004064B2" w:rsidRPr="00A81BA7">
        <w:rPr>
          <w:rFonts w:cstheme="minorHAnsi"/>
          <w:sz w:val="28"/>
          <w:szCs w:val="28"/>
          <w:bdr w:val="none" w:sz="0" w:space="0" w:color="auto" w:frame="1"/>
        </w:rPr>
        <w:t>S.Forrester’s</w:t>
      </w:r>
      <w:proofErr w:type="spellEnd"/>
      <w:proofErr w:type="gramEnd"/>
      <w:r w:rsidR="004064B2" w:rsidRPr="00A81BA7">
        <w:rPr>
          <w:rFonts w:cstheme="minorHAnsi"/>
          <w:sz w:val="28"/>
          <w:szCs w:val="28"/>
          <w:bdr w:val="none" w:sz="0" w:space="0" w:color="auto" w:frame="1"/>
        </w:rPr>
        <w:t xml:space="preserve"> Hornblower series of novels, Jonathan Swift’s novel Gulliver’s Travels, the film </w:t>
      </w:r>
      <w:r w:rsidR="009B5891">
        <w:rPr>
          <w:rFonts w:cstheme="minorHAnsi"/>
          <w:sz w:val="28"/>
          <w:szCs w:val="28"/>
          <w:bdr w:val="none" w:sz="0" w:space="0" w:color="auto" w:frame="1"/>
        </w:rPr>
        <w:t>F</w:t>
      </w:r>
      <w:r w:rsidR="004064B2" w:rsidRPr="00A81BA7">
        <w:rPr>
          <w:rFonts w:cstheme="minorHAnsi"/>
          <w:sz w:val="28"/>
          <w:szCs w:val="28"/>
          <w:bdr w:val="none" w:sz="0" w:space="0" w:color="auto" w:frame="1"/>
        </w:rPr>
        <w:t>orbidden Planet and westerns such a</w:t>
      </w:r>
      <w:r w:rsidR="0054563F">
        <w:rPr>
          <w:rFonts w:cstheme="minorHAnsi"/>
          <w:sz w:val="28"/>
          <w:szCs w:val="28"/>
          <w:bdr w:val="none" w:sz="0" w:space="0" w:color="auto" w:frame="1"/>
        </w:rPr>
        <w:t>s</w:t>
      </w:r>
      <w:r w:rsidR="004064B2" w:rsidRPr="00A81BA7">
        <w:rPr>
          <w:rFonts w:cstheme="minorHAnsi"/>
          <w:sz w:val="28"/>
          <w:szCs w:val="28"/>
          <w:bdr w:val="none" w:sz="0" w:space="0" w:color="auto" w:frame="1"/>
        </w:rPr>
        <w:t xml:space="preserve"> Wagon Train.</w:t>
      </w:r>
    </w:p>
    <w:p w14:paraId="395BA787" w14:textId="77777777" w:rsidR="005F6012" w:rsidRPr="00A81BA7" w:rsidRDefault="005F6012" w:rsidP="00A81BA7">
      <w:pPr>
        <w:jc w:val="both"/>
        <w:rPr>
          <w:rFonts w:cstheme="minorHAnsi"/>
          <w:b/>
          <w:bCs/>
          <w:sz w:val="28"/>
          <w:szCs w:val="28"/>
        </w:rPr>
      </w:pPr>
    </w:p>
    <w:p w14:paraId="3CC87162" w14:textId="7C6A5C21" w:rsidR="00AE4EAF" w:rsidRPr="00A81BA7" w:rsidRDefault="004064B2" w:rsidP="00A81BA7">
      <w:pPr>
        <w:jc w:val="both"/>
        <w:rPr>
          <w:rFonts w:cstheme="minorHAnsi"/>
          <w:b/>
          <w:bCs/>
          <w:sz w:val="28"/>
          <w:szCs w:val="28"/>
        </w:rPr>
      </w:pPr>
      <w:r w:rsidRPr="00A81BA7">
        <w:rPr>
          <w:rFonts w:cstheme="minorHAnsi"/>
          <w:b/>
          <w:bCs/>
          <w:sz w:val="28"/>
          <w:szCs w:val="28"/>
        </w:rPr>
        <w:t>SOMEONE TO WATCH OVER ME</w:t>
      </w:r>
      <w:r w:rsidRPr="00A81BA7">
        <w:rPr>
          <w:rFonts w:cstheme="minorHAnsi"/>
          <w:b/>
          <w:bCs/>
          <w:sz w:val="28"/>
          <w:szCs w:val="28"/>
        </w:rPr>
        <w:tab/>
      </w:r>
      <w:r w:rsidRPr="00A81BA7">
        <w:rPr>
          <w:rFonts w:cstheme="minorHAnsi"/>
          <w:b/>
          <w:bCs/>
          <w:sz w:val="28"/>
          <w:szCs w:val="28"/>
        </w:rPr>
        <w:tab/>
      </w:r>
      <w:r w:rsidR="00A81BA7" w:rsidRPr="00A81BA7">
        <w:rPr>
          <w:rFonts w:cstheme="minorHAnsi"/>
          <w:b/>
          <w:bCs/>
          <w:sz w:val="28"/>
          <w:szCs w:val="28"/>
        </w:rPr>
        <w:t xml:space="preserve">        </w:t>
      </w:r>
      <w:r w:rsidRPr="00A81BA7">
        <w:rPr>
          <w:rFonts w:cstheme="minorHAnsi"/>
          <w:b/>
          <w:bCs/>
          <w:sz w:val="28"/>
          <w:szCs w:val="28"/>
        </w:rPr>
        <w:t>George Gershwin (1898-1937)</w:t>
      </w:r>
    </w:p>
    <w:p w14:paraId="41BB04D6" w14:textId="66F16B72" w:rsidR="004064B2" w:rsidRPr="00A81BA7" w:rsidRDefault="004064B2" w:rsidP="00A81BA7">
      <w:pPr>
        <w:jc w:val="both"/>
        <w:rPr>
          <w:rFonts w:cstheme="minorHAnsi"/>
          <w:sz w:val="28"/>
          <w:szCs w:val="28"/>
        </w:rPr>
      </w:pPr>
      <w:r w:rsidRPr="00A81BA7">
        <w:rPr>
          <w:rFonts w:cstheme="minorHAnsi"/>
          <w:sz w:val="28"/>
          <w:szCs w:val="28"/>
        </w:rPr>
        <w:t>Initially, Someone to Watch Over Me</w:t>
      </w:r>
      <w:r w:rsidR="0054563F">
        <w:rPr>
          <w:rFonts w:cstheme="minorHAnsi"/>
          <w:sz w:val="28"/>
          <w:szCs w:val="28"/>
        </w:rPr>
        <w:t xml:space="preserve"> </w:t>
      </w:r>
      <w:r w:rsidRPr="00A81BA7">
        <w:rPr>
          <w:rFonts w:cstheme="minorHAnsi"/>
          <w:sz w:val="28"/>
          <w:szCs w:val="28"/>
        </w:rPr>
        <w:t>was written for the musical Oh, Kay! as a "fast and jazzy" up-tempo rhythm tune marked scherzando (playful) in the sheet music</w:t>
      </w:r>
      <w:r w:rsidR="009B5891">
        <w:rPr>
          <w:rFonts w:cstheme="minorHAnsi"/>
          <w:sz w:val="28"/>
          <w:szCs w:val="28"/>
        </w:rPr>
        <w:t xml:space="preserve">.  However, </w:t>
      </w:r>
      <w:r w:rsidRPr="00A81BA7">
        <w:rPr>
          <w:rFonts w:cstheme="minorHAnsi"/>
          <w:sz w:val="28"/>
          <w:szCs w:val="28"/>
        </w:rPr>
        <w:t>in the 1930s and 1940s it was recorded by singers</w:t>
      </w:r>
      <w:r w:rsidR="009B5891">
        <w:rPr>
          <w:rFonts w:cstheme="minorHAnsi"/>
          <w:sz w:val="28"/>
          <w:szCs w:val="28"/>
        </w:rPr>
        <w:t>,</w:t>
      </w:r>
      <w:r w:rsidRPr="00A81BA7">
        <w:rPr>
          <w:rFonts w:cstheme="minorHAnsi"/>
          <w:sz w:val="28"/>
          <w:szCs w:val="28"/>
        </w:rPr>
        <w:t xml:space="preserve"> </w:t>
      </w:r>
      <w:r w:rsidR="00C929F1" w:rsidRPr="00A81BA7">
        <w:rPr>
          <w:rFonts w:cstheme="minorHAnsi"/>
          <w:sz w:val="28"/>
          <w:szCs w:val="28"/>
        </w:rPr>
        <w:t>such as Frank Sinatra</w:t>
      </w:r>
      <w:r w:rsidR="009B5891">
        <w:rPr>
          <w:rFonts w:cstheme="minorHAnsi"/>
          <w:sz w:val="28"/>
          <w:szCs w:val="28"/>
        </w:rPr>
        <w:t>,</w:t>
      </w:r>
      <w:r w:rsidR="00C929F1" w:rsidRPr="00A81BA7">
        <w:rPr>
          <w:rFonts w:cstheme="minorHAnsi"/>
          <w:sz w:val="28"/>
          <w:szCs w:val="28"/>
        </w:rPr>
        <w:t xml:space="preserve"> </w:t>
      </w:r>
      <w:r w:rsidRPr="00A81BA7">
        <w:rPr>
          <w:rFonts w:cstheme="minorHAnsi"/>
          <w:sz w:val="28"/>
          <w:szCs w:val="28"/>
        </w:rPr>
        <w:t xml:space="preserve">in a slower ballad form which </w:t>
      </w:r>
      <w:r w:rsidR="00FF3163" w:rsidRPr="00A81BA7">
        <w:rPr>
          <w:rFonts w:cstheme="minorHAnsi"/>
          <w:sz w:val="28"/>
          <w:szCs w:val="28"/>
        </w:rPr>
        <w:t xml:space="preserve">has </w:t>
      </w:r>
      <w:r w:rsidRPr="00A81BA7">
        <w:rPr>
          <w:rFonts w:cstheme="minorHAnsi"/>
          <w:sz w:val="28"/>
          <w:szCs w:val="28"/>
        </w:rPr>
        <w:t>bec</w:t>
      </w:r>
      <w:r w:rsidR="00FF3163" w:rsidRPr="00A81BA7">
        <w:rPr>
          <w:rFonts w:cstheme="minorHAnsi"/>
          <w:sz w:val="28"/>
          <w:szCs w:val="28"/>
        </w:rPr>
        <w:t>o</w:t>
      </w:r>
      <w:r w:rsidRPr="00A81BA7">
        <w:rPr>
          <w:rFonts w:cstheme="minorHAnsi"/>
          <w:sz w:val="28"/>
          <w:szCs w:val="28"/>
        </w:rPr>
        <w:t xml:space="preserve">me the standard. </w:t>
      </w:r>
    </w:p>
    <w:p w14:paraId="721EF212" w14:textId="77777777" w:rsidR="006C639B" w:rsidRPr="00A81BA7" w:rsidRDefault="006C639B" w:rsidP="00A81BA7">
      <w:pPr>
        <w:jc w:val="both"/>
        <w:rPr>
          <w:rFonts w:cstheme="minorHAnsi"/>
          <w:sz w:val="28"/>
          <w:szCs w:val="28"/>
        </w:rPr>
      </w:pPr>
    </w:p>
    <w:p w14:paraId="4E405C1C" w14:textId="655ED518" w:rsidR="00A3124B" w:rsidRPr="00A81BA7" w:rsidRDefault="00C929F1" w:rsidP="00A81BA7">
      <w:pPr>
        <w:jc w:val="both"/>
        <w:rPr>
          <w:rFonts w:cstheme="minorHAnsi"/>
          <w:b/>
          <w:bCs/>
          <w:sz w:val="28"/>
          <w:szCs w:val="28"/>
        </w:rPr>
      </w:pPr>
      <w:r w:rsidRPr="00A81BA7">
        <w:rPr>
          <w:rFonts w:cstheme="minorHAnsi"/>
          <w:b/>
          <w:bCs/>
          <w:sz w:val="28"/>
          <w:szCs w:val="28"/>
        </w:rPr>
        <w:t xml:space="preserve">DIE </w:t>
      </w:r>
      <w:proofErr w:type="gramStart"/>
      <w:r w:rsidRPr="00A81BA7">
        <w:rPr>
          <w:rFonts w:cstheme="minorHAnsi"/>
          <w:b/>
          <w:bCs/>
          <w:sz w:val="28"/>
          <w:szCs w:val="28"/>
        </w:rPr>
        <w:t xml:space="preserve">FLEDERMAUS  </w:t>
      </w:r>
      <w:r w:rsidRPr="00A81BA7">
        <w:rPr>
          <w:rFonts w:cstheme="minorHAnsi"/>
          <w:b/>
          <w:bCs/>
          <w:sz w:val="28"/>
          <w:szCs w:val="28"/>
        </w:rPr>
        <w:tab/>
      </w:r>
      <w:proofErr w:type="gramEnd"/>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00A81BA7" w:rsidRPr="00A81BA7">
        <w:rPr>
          <w:rFonts w:cstheme="minorHAnsi"/>
          <w:b/>
          <w:bCs/>
          <w:sz w:val="28"/>
          <w:szCs w:val="28"/>
        </w:rPr>
        <w:t xml:space="preserve">         </w:t>
      </w:r>
      <w:r w:rsidR="005F6012" w:rsidRPr="00A81BA7">
        <w:rPr>
          <w:rFonts w:cstheme="minorHAnsi"/>
          <w:b/>
          <w:bCs/>
          <w:sz w:val="28"/>
          <w:szCs w:val="28"/>
        </w:rPr>
        <w:t>Johann Strauss II (1825-1899)</w:t>
      </w:r>
    </w:p>
    <w:p w14:paraId="3DC958CD" w14:textId="66E678F4" w:rsidR="00DD4E83" w:rsidRPr="00A81BA7" w:rsidRDefault="00C929F1" w:rsidP="00A81BA7">
      <w:pPr>
        <w:jc w:val="both"/>
        <w:rPr>
          <w:rFonts w:cstheme="minorHAnsi"/>
          <w:sz w:val="28"/>
          <w:szCs w:val="28"/>
        </w:rPr>
      </w:pPr>
      <w:r w:rsidRPr="00A81BA7">
        <w:rPr>
          <w:rFonts w:cstheme="minorHAnsi"/>
          <w:sz w:val="28"/>
          <w:szCs w:val="28"/>
          <w:lang w:val="de-DE"/>
        </w:rPr>
        <w:t xml:space="preserve">The operetta </w:t>
      </w:r>
      <w:r w:rsidR="005F6012" w:rsidRPr="00A81BA7">
        <w:rPr>
          <w:rFonts w:cstheme="minorHAnsi"/>
          <w:sz w:val="28"/>
          <w:szCs w:val="28"/>
          <w:lang w:val="de-DE"/>
        </w:rPr>
        <w:t>Die Fledermaus</w:t>
      </w:r>
      <w:r w:rsidR="005F6012" w:rsidRPr="00A81BA7">
        <w:rPr>
          <w:rFonts w:cstheme="minorHAnsi"/>
          <w:sz w:val="28"/>
          <w:szCs w:val="28"/>
        </w:rPr>
        <w:t xml:space="preserve">  or The Bat, </w:t>
      </w:r>
      <w:r w:rsidRPr="00A81BA7">
        <w:rPr>
          <w:rFonts w:cstheme="minorHAnsi"/>
          <w:sz w:val="28"/>
          <w:szCs w:val="28"/>
        </w:rPr>
        <w:t>(</w:t>
      </w:r>
      <w:r w:rsidR="005F6012" w:rsidRPr="00A81BA7">
        <w:rPr>
          <w:rFonts w:cstheme="minorHAnsi"/>
          <w:sz w:val="28"/>
          <w:szCs w:val="28"/>
        </w:rPr>
        <w:t xml:space="preserve">sometimes called The Revenge of the Bat) is </w:t>
      </w:r>
      <w:r w:rsidR="00DD4E83" w:rsidRPr="00A81BA7">
        <w:rPr>
          <w:rFonts w:cstheme="minorHAnsi"/>
          <w:sz w:val="28"/>
          <w:szCs w:val="28"/>
        </w:rPr>
        <w:t xml:space="preserve"> a </w:t>
      </w:r>
      <w:proofErr w:type="spellStart"/>
      <w:r w:rsidR="00DD4E83" w:rsidRPr="00A81BA7">
        <w:rPr>
          <w:rFonts w:cstheme="minorHAnsi"/>
          <w:sz w:val="28"/>
          <w:szCs w:val="28"/>
        </w:rPr>
        <w:t>lighthearted</w:t>
      </w:r>
      <w:proofErr w:type="spellEnd"/>
      <w:r w:rsidR="00DD4E83" w:rsidRPr="00A81BA7">
        <w:rPr>
          <w:rFonts w:cstheme="minorHAnsi"/>
          <w:sz w:val="28"/>
          <w:szCs w:val="28"/>
        </w:rPr>
        <w:t xml:space="preserve"> dig at infidelity and practical joke</w:t>
      </w:r>
      <w:r w:rsidR="00FF3163" w:rsidRPr="00A81BA7">
        <w:rPr>
          <w:rFonts w:cstheme="minorHAnsi"/>
          <w:sz w:val="28"/>
          <w:szCs w:val="28"/>
        </w:rPr>
        <w:t>r</w:t>
      </w:r>
      <w:r w:rsidR="00DD4E83" w:rsidRPr="00A81BA7">
        <w:rPr>
          <w:rFonts w:cstheme="minorHAnsi"/>
          <w:sz w:val="28"/>
          <w:szCs w:val="28"/>
        </w:rPr>
        <w:t>s</w:t>
      </w:r>
      <w:r w:rsidRPr="00A81BA7">
        <w:rPr>
          <w:rFonts w:cstheme="minorHAnsi"/>
          <w:sz w:val="28"/>
          <w:szCs w:val="28"/>
        </w:rPr>
        <w:t xml:space="preserve"> but the guilty parties get away with their faux pas by blaming them on champagne</w:t>
      </w:r>
      <w:r w:rsidR="00FF3163" w:rsidRPr="00A81BA7">
        <w:rPr>
          <w:rFonts w:cstheme="minorHAnsi"/>
          <w:sz w:val="28"/>
          <w:szCs w:val="28"/>
        </w:rPr>
        <w:t>!!</w:t>
      </w:r>
    </w:p>
    <w:p w14:paraId="7803DC27" w14:textId="7E4C1A3F" w:rsidR="005F6012" w:rsidRPr="00A81BA7" w:rsidRDefault="00C929F1" w:rsidP="00A81BA7">
      <w:pPr>
        <w:jc w:val="both"/>
        <w:rPr>
          <w:rFonts w:cstheme="minorHAnsi"/>
          <w:sz w:val="28"/>
          <w:szCs w:val="28"/>
        </w:rPr>
      </w:pPr>
      <w:r w:rsidRPr="00A81BA7">
        <w:rPr>
          <w:rFonts w:cstheme="minorHAnsi"/>
          <w:sz w:val="28"/>
          <w:szCs w:val="28"/>
        </w:rPr>
        <w:t>The</w:t>
      </w:r>
      <w:r w:rsidR="005F6012" w:rsidRPr="00A81BA7">
        <w:rPr>
          <w:rFonts w:cstheme="minorHAnsi"/>
          <w:sz w:val="28"/>
          <w:szCs w:val="28"/>
        </w:rPr>
        <w:t xml:space="preserve"> overture is one of his most popular orchestral works. Not only does it compris</w:t>
      </w:r>
      <w:r w:rsidR="0054563F">
        <w:rPr>
          <w:rFonts w:cstheme="minorHAnsi"/>
          <w:sz w:val="28"/>
          <w:szCs w:val="28"/>
        </w:rPr>
        <w:t xml:space="preserve">e </w:t>
      </w:r>
      <w:r w:rsidR="005F6012" w:rsidRPr="00A81BA7">
        <w:rPr>
          <w:rFonts w:cstheme="minorHAnsi"/>
          <w:sz w:val="28"/>
          <w:szCs w:val="28"/>
        </w:rPr>
        <w:t xml:space="preserve">a selection of waltzes and polkas, but it also highlights Strauss’ incredible orchestration skills. </w:t>
      </w:r>
    </w:p>
    <w:p w14:paraId="1220EC24" w14:textId="77777777" w:rsidR="00254190" w:rsidRDefault="00254190" w:rsidP="00A81BA7">
      <w:pPr>
        <w:jc w:val="both"/>
        <w:rPr>
          <w:rFonts w:ascii="Segoe Script" w:hAnsi="Segoe Script" w:cstheme="minorHAnsi"/>
          <w:b/>
          <w:bCs/>
          <w:sz w:val="28"/>
          <w:szCs w:val="28"/>
        </w:rPr>
      </w:pPr>
    </w:p>
    <w:p w14:paraId="0C39B688" w14:textId="77777777" w:rsidR="00FA7D11" w:rsidRDefault="00FA7D11" w:rsidP="00A81BA7">
      <w:pPr>
        <w:jc w:val="both"/>
        <w:rPr>
          <w:rFonts w:ascii="Segoe Script" w:hAnsi="Segoe Script" w:cstheme="minorHAnsi"/>
          <w:b/>
          <w:bCs/>
          <w:sz w:val="28"/>
          <w:szCs w:val="28"/>
        </w:rPr>
      </w:pPr>
    </w:p>
    <w:p w14:paraId="5EB90FAF" w14:textId="77777777" w:rsidR="00FA7D11" w:rsidRPr="009B5891" w:rsidRDefault="00FA7D11" w:rsidP="00A81BA7">
      <w:pPr>
        <w:jc w:val="both"/>
        <w:rPr>
          <w:rFonts w:ascii="Segoe Script" w:hAnsi="Segoe Script" w:cstheme="minorHAnsi"/>
          <w:b/>
          <w:bCs/>
          <w:sz w:val="28"/>
          <w:szCs w:val="28"/>
        </w:rPr>
      </w:pPr>
    </w:p>
    <w:p w14:paraId="39920E8D" w14:textId="27520F47" w:rsidR="00254190" w:rsidRPr="00FA7D11" w:rsidRDefault="00254190" w:rsidP="009B5891">
      <w:pPr>
        <w:jc w:val="center"/>
        <w:rPr>
          <w:rFonts w:ascii="Segoe Script" w:hAnsi="Segoe Script" w:cstheme="minorHAnsi"/>
          <w:b/>
          <w:bCs/>
          <w:sz w:val="44"/>
          <w:szCs w:val="44"/>
        </w:rPr>
      </w:pPr>
      <w:r w:rsidRPr="00FA7D11">
        <w:rPr>
          <w:rFonts w:ascii="Segoe Script" w:hAnsi="Segoe Script" w:cstheme="minorHAnsi"/>
          <w:b/>
          <w:bCs/>
          <w:sz w:val="44"/>
          <w:szCs w:val="44"/>
        </w:rPr>
        <w:t>INTERVAL</w:t>
      </w:r>
    </w:p>
    <w:p w14:paraId="5B5358B1" w14:textId="77777777" w:rsidR="001C0017" w:rsidRPr="00A81BA7" w:rsidRDefault="001C0017" w:rsidP="00A81BA7">
      <w:pPr>
        <w:jc w:val="both"/>
        <w:rPr>
          <w:rFonts w:cstheme="minorHAnsi"/>
          <w:b/>
          <w:bCs/>
          <w:sz w:val="28"/>
          <w:szCs w:val="28"/>
        </w:rPr>
      </w:pPr>
    </w:p>
    <w:p w14:paraId="6E890EFF" w14:textId="77777777" w:rsidR="00CB0EDE" w:rsidRPr="00A81BA7" w:rsidRDefault="00CB0EDE" w:rsidP="00CB0EDE">
      <w:pPr>
        <w:jc w:val="both"/>
        <w:rPr>
          <w:rFonts w:cstheme="minorHAnsi"/>
          <w:sz w:val="28"/>
          <w:szCs w:val="28"/>
        </w:rPr>
      </w:pPr>
    </w:p>
    <w:p w14:paraId="1B113ADC" w14:textId="77777777" w:rsidR="00CB0EDE" w:rsidRPr="00A81BA7" w:rsidRDefault="00CB0EDE" w:rsidP="00CB0EDE">
      <w:pPr>
        <w:jc w:val="both"/>
        <w:rPr>
          <w:rFonts w:cstheme="minorHAnsi"/>
          <w:b/>
          <w:sz w:val="28"/>
          <w:szCs w:val="28"/>
        </w:rPr>
      </w:pPr>
      <w:r w:rsidRPr="00A81BA7">
        <w:rPr>
          <w:rFonts w:cstheme="minorHAnsi"/>
          <w:b/>
          <w:sz w:val="28"/>
          <w:szCs w:val="28"/>
        </w:rPr>
        <w:lastRenderedPageBreak/>
        <w:t>PIRATES OF THE CARIBBEAN</w:t>
      </w:r>
      <w:r w:rsidRPr="00A81BA7">
        <w:rPr>
          <w:rFonts w:cstheme="minorHAnsi"/>
          <w:b/>
          <w:sz w:val="28"/>
          <w:szCs w:val="28"/>
        </w:rPr>
        <w:tab/>
      </w:r>
      <w:r w:rsidRPr="00A81BA7">
        <w:rPr>
          <w:rFonts w:cstheme="minorHAnsi"/>
          <w:b/>
          <w:sz w:val="28"/>
          <w:szCs w:val="28"/>
        </w:rPr>
        <w:tab/>
        <w:t xml:space="preserve">        Hans Zimmer/Klaus Badelt (b.1967)</w:t>
      </w:r>
    </w:p>
    <w:p w14:paraId="40AA2B89" w14:textId="7F75B030" w:rsidR="006C639B" w:rsidRPr="00CB0EDE" w:rsidRDefault="00CB0EDE" w:rsidP="00A81BA7">
      <w:pPr>
        <w:jc w:val="both"/>
        <w:rPr>
          <w:rFonts w:cstheme="minorHAnsi"/>
          <w:color w:val="000000" w:themeColor="text1"/>
          <w:sz w:val="28"/>
          <w:szCs w:val="28"/>
        </w:rPr>
      </w:pPr>
      <w:r w:rsidRPr="00A81BA7">
        <w:rPr>
          <w:rFonts w:cstheme="minorHAnsi"/>
          <w:sz w:val="28"/>
          <w:szCs w:val="28"/>
        </w:rPr>
        <w:t>Pirates of the Caribbean was originally a Disney Theme Park ride since followed by a series of fantasy swashbuckling films and </w:t>
      </w:r>
      <w:r>
        <w:rPr>
          <w:rFonts w:cstheme="minorHAnsi"/>
          <w:sz w:val="28"/>
          <w:szCs w:val="28"/>
        </w:rPr>
        <w:t xml:space="preserve">spin-off </w:t>
      </w:r>
      <w:r w:rsidRPr="00A81BA7">
        <w:rPr>
          <w:rFonts w:cstheme="minorHAnsi"/>
          <w:sz w:val="28"/>
          <w:szCs w:val="28"/>
        </w:rPr>
        <w:t xml:space="preserve">novels. The </w:t>
      </w:r>
      <w:proofErr w:type="spellStart"/>
      <w:r w:rsidRPr="00A81BA7">
        <w:rPr>
          <w:rFonts w:cstheme="minorHAnsi"/>
          <w:sz w:val="28"/>
          <w:szCs w:val="28"/>
        </w:rPr>
        <w:t>films</w:t>
      </w:r>
      <w:proofErr w:type="spellEnd"/>
      <w:r>
        <w:rPr>
          <w:rFonts w:cstheme="minorHAnsi"/>
          <w:sz w:val="28"/>
          <w:szCs w:val="28"/>
        </w:rPr>
        <w:t xml:space="preserve"> </w:t>
      </w:r>
      <w:r w:rsidRPr="00A81BA7">
        <w:rPr>
          <w:rFonts w:cstheme="minorHAnsi"/>
          <w:color w:val="000000" w:themeColor="text1"/>
          <w:sz w:val="28"/>
          <w:szCs w:val="28"/>
        </w:rPr>
        <w:t xml:space="preserve">star Johnny Depp as the pirate, </w:t>
      </w:r>
      <w:r w:rsidRPr="00A81BA7">
        <w:rPr>
          <w:rFonts w:cstheme="minorHAnsi"/>
          <w:sz w:val="28"/>
          <w:szCs w:val="28"/>
        </w:rPr>
        <w:t>Captain Jack Sparrow and have</w:t>
      </w:r>
      <w:r w:rsidRPr="00A81BA7">
        <w:rPr>
          <w:rFonts w:cstheme="minorHAnsi"/>
          <w:color w:val="000000" w:themeColor="text1"/>
          <w:sz w:val="28"/>
          <w:szCs w:val="28"/>
        </w:rPr>
        <w:t xml:space="preserve"> a fictional historical setting; a world ruled largely by alternative versions of the British Empire, the East India company and the Spanish Empire.</w:t>
      </w:r>
    </w:p>
    <w:p w14:paraId="717C3F0F" w14:textId="77777777" w:rsidR="000357BA" w:rsidRDefault="000357BA" w:rsidP="00A81BA7">
      <w:pPr>
        <w:pStyle w:val="NoSpacing"/>
        <w:jc w:val="both"/>
        <w:rPr>
          <w:rFonts w:cstheme="minorHAnsi"/>
          <w:b/>
          <w:sz w:val="28"/>
          <w:szCs w:val="28"/>
        </w:rPr>
      </w:pPr>
    </w:p>
    <w:p w14:paraId="351019CF" w14:textId="77777777" w:rsidR="00CB0EDE" w:rsidRPr="00A81BA7" w:rsidRDefault="00CB0EDE" w:rsidP="00A81BA7">
      <w:pPr>
        <w:pStyle w:val="NoSpacing"/>
        <w:jc w:val="both"/>
        <w:rPr>
          <w:rFonts w:cstheme="minorHAnsi"/>
          <w:b/>
          <w:sz w:val="28"/>
          <w:szCs w:val="28"/>
        </w:rPr>
      </w:pPr>
    </w:p>
    <w:p w14:paraId="576E02A6" w14:textId="77777777" w:rsidR="00CB0EDE" w:rsidRDefault="00CB0EDE" w:rsidP="00A81BA7">
      <w:pPr>
        <w:pStyle w:val="NoSpacing"/>
        <w:jc w:val="both"/>
        <w:rPr>
          <w:rFonts w:cstheme="minorHAnsi"/>
          <w:b/>
          <w:sz w:val="28"/>
          <w:szCs w:val="28"/>
        </w:rPr>
      </w:pPr>
    </w:p>
    <w:p w14:paraId="6C4AE077" w14:textId="77777777" w:rsidR="00CB0EDE" w:rsidRDefault="00CB0EDE" w:rsidP="00A81BA7">
      <w:pPr>
        <w:pStyle w:val="NoSpacing"/>
        <w:jc w:val="both"/>
        <w:rPr>
          <w:rFonts w:cstheme="minorHAnsi"/>
          <w:b/>
          <w:sz w:val="28"/>
          <w:szCs w:val="28"/>
        </w:rPr>
      </w:pPr>
    </w:p>
    <w:p w14:paraId="19E33294" w14:textId="32687485" w:rsidR="003A6BD3" w:rsidRPr="00A81BA7" w:rsidRDefault="003A6BD3" w:rsidP="00A81BA7">
      <w:pPr>
        <w:pStyle w:val="NoSpacing"/>
        <w:jc w:val="both"/>
        <w:rPr>
          <w:rFonts w:cstheme="minorHAnsi"/>
          <w:b/>
          <w:sz w:val="28"/>
          <w:szCs w:val="28"/>
        </w:rPr>
      </w:pPr>
      <w:r w:rsidRPr="00A81BA7">
        <w:rPr>
          <w:rFonts w:cstheme="minorHAnsi"/>
          <w:b/>
          <w:sz w:val="28"/>
          <w:szCs w:val="28"/>
        </w:rPr>
        <w:t>DANCES WITH WOLVES</w:t>
      </w:r>
      <w:r w:rsidRPr="00A81BA7">
        <w:rPr>
          <w:rFonts w:cstheme="minorHAnsi"/>
          <w:b/>
          <w:sz w:val="28"/>
          <w:szCs w:val="28"/>
        </w:rPr>
        <w:tab/>
      </w:r>
      <w:r w:rsidRPr="00A81BA7">
        <w:rPr>
          <w:rFonts w:cstheme="minorHAnsi"/>
          <w:b/>
          <w:sz w:val="28"/>
          <w:szCs w:val="28"/>
        </w:rPr>
        <w:tab/>
      </w:r>
      <w:r w:rsidRPr="00A81BA7">
        <w:rPr>
          <w:rFonts w:cstheme="minorHAnsi"/>
          <w:b/>
          <w:sz w:val="28"/>
          <w:szCs w:val="28"/>
        </w:rPr>
        <w:tab/>
      </w:r>
      <w:r w:rsidRPr="00A81BA7">
        <w:rPr>
          <w:rFonts w:cstheme="minorHAnsi"/>
          <w:b/>
          <w:sz w:val="28"/>
          <w:szCs w:val="28"/>
        </w:rPr>
        <w:tab/>
        <w:t xml:space="preserve">     </w:t>
      </w:r>
      <w:r w:rsidRPr="00A81BA7">
        <w:rPr>
          <w:rFonts w:cstheme="minorHAnsi"/>
          <w:b/>
          <w:sz w:val="28"/>
          <w:szCs w:val="28"/>
        </w:rPr>
        <w:tab/>
        <w:t xml:space="preserve">  </w:t>
      </w:r>
      <w:r w:rsidR="00A81BA7" w:rsidRPr="00A81BA7">
        <w:rPr>
          <w:rFonts w:cstheme="minorHAnsi"/>
          <w:b/>
          <w:sz w:val="28"/>
          <w:szCs w:val="28"/>
        </w:rPr>
        <w:t xml:space="preserve">      </w:t>
      </w:r>
      <w:r w:rsidRPr="00A81BA7">
        <w:rPr>
          <w:rFonts w:cstheme="minorHAnsi"/>
          <w:b/>
          <w:sz w:val="28"/>
          <w:szCs w:val="28"/>
        </w:rPr>
        <w:t xml:space="preserve"> John Barry (1933-2011)</w:t>
      </w:r>
    </w:p>
    <w:p w14:paraId="6AD4B169" w14:textId="77777777" w:rsidR="00BE0520" w:rsidRPr="00A81BA7" w:rsidRDefault="00BE0520" w:rsidP="00A81BA7">
      <w:pPr>
        <w:pStyle w:val="NoSpacing"/>
        <w:jc w:val="both"/>
        <w:rPr>
          <w:rFonts w:cstheme="minorHAnsi"/>
          <w:b/>
          <w:sz w:val="28"/>
          <w:szCs w:val="28"/>
        </w:rPr>
      </w:pPr>
    </w:p>
    <w:p w14:paraId="3C182A1D" w14:textId="046BAC7E" w:rsidR="003A6BD3" w:rsidRPr="00A81BA7" w:rsidRDefault="003A6BD3" w:rsidP="00A81BA7">
      <w:pPr>
        <w:jc w:val="both"/>
        <w:rPr>
          <w:rFonts w:cstheme="minorHAnsi"/>
          <w:sz w:val="28"/>
          <w:szCs w:val="28"/>
        </w:rPr>
      </w:pPr>
      <w:r w:rsidRPr="00A81BA7">
        <w:rPr>
          <w:rFonts w:cstheme="minorHAnsi"/>
          <w:sz w:val="28"/>
          <w:szCs w:val="28"/>
        </w:rPr>
        <w:t xml:space="preserve">Dances with Wolves is a 1990 </w:t>
      </w:r>
      <w:r w:rsidR="00A81BA7" w:rsidRPr="00A81BA7">
        <w:rPr>
          <w:rFonts w:cstheme="minorHAnsi"/>
          <w:sz w:val="28"/>
          <w:szCs w:val="28"/>
        </w:rPr>
        <w:t xml:space="preserve">film adaptation of the book </w:t>
      </w:r>
      <w:r w:rsidR="0054563F">
        <w:rPr>
          <w:rFonts w:cstheme="minorHAnsi"/>
          <w:sz w:val="28"/>
          <w:szCs w:val="28"/>
        </w:rPr>
        <w:t>o</w:t>
      </w:r>
      <w:r w:rsidR="00A81BA7" w:rsidRPr="00A81BA7">
        <w:rPr>
          <w:rFonts w:cstheme="minorHAnsi"/>
          <w:sz w:val="28"/>
          <w:szCs w:val="28"/>
        </w:rPr>
        <w:t>f the same name by Michael Blake</w:t>
      </w:r>
      <w:r w:rsidRPr="00A81BA7">
        <w:rPr>
          <w:rFonts w:cstheme="minorHAnsi"/>
          <w:sz w:val="28"/>
          <w:szCs w:val="28"/>
        </w:rPr>
        <w:t> and tells the story of a </w:t>
      </w:r>
      <w:r w:rsidR="00A81BA7" w:rsidRPr="00A81BA7">
        <w:rPr>
          <w:rFonts w:cstheme="minorHAnsi"/>
          <w:sz w:val="28"/>
          <w:szCs w:val="28"/>
        </w:rPr>
        <w:t xml:space="preserve">Union Army Lieutenant </w:t>
      </w:r>
      <w:r w:rsidRPr="00A81BA7">
        <w:rPr>
          <w:rFonts w:cstheme="minorHAnsi"/>
          <w:sz w:val="28"/>
          <w:szCs w:val="28"/>
        </w:rPr>
        <w:t>who travels to the American frontier to find a military post, and his dealings with a group of </w:t>
      </w:r>
      <w:r w:rsidR="00FE7A77" w:rsidRPr="00A81BA7">
        <w:rPr>
          <w:rFonts w:cstheme="minorHAnsi"/>
          <w:sz w:val="28"/>
          <w:szCs w:val="28"/>
        </w:rPr>
        <w:t>Lakota Sioux Indians.</w:t>
      </w:r>
      <w:r w:rsidRPr="00A81BA7">
        <w:rPr>
          <w:rFonts w:cstheme="minorHAnsi"/>
          <w:sz w:val="28"/>
          <w:szCs w:val="28"/>
        </w:rPr>
        <w:t xml:space="preserve">  Dances with Wolves is the Sioux name given to Lt. John Dunbar.</w:t>
      </w:r>
    </w:p>
    <w:p w14:paraId="7D38E312" w14:textId="77777777" w:rsidR="009B5891" w:rsidRDefault="009B5891" w:rsidP="00A81BA7">
      <w:pPr>
        <w:jc w:val="both"/>
        <w:rPr>
          <w:rFonts w:cstheme="minorHAnsi"/>
          <w:b/>
          <w:bCs/>
          <w:sz w:val="28"/>
          <w:szCs w:val="28"/>
        </w:rPr>
      </w:pPr>
    </w:p>
    <w:p w14:paraId="3C98361E" w14:textId="6143B30D" w:rsidR="006C639B" w:rsidRPr="00A81BA7" w:rsidRDefault="006C639B" w:rsidP="00A81BA7">
      <w:pPr>
        <w:jc w:val="both"/>
        <w:rPr>
          <w:rFonts w:cstheme="minorHAnsi"/>
          <w:b/>
          <w:bCs/>
          <w:sz w:val="28"/>
          <w:szCs w:val="28"/>
        </w:rPr>
      </w:pPr>
      <w:r w:rsidRPr="00A81BA7">
        <w:rPr>
          <w:rFonts w:cstheme="minorHAnsi"/>
          <w:b/>
          <w:bCs/>
          <w:sz w:val="28"/>
          <w:szCs w:val="28"/>
        </w:rPr>
        <w:t>A WHITER SHADE OF PALE</w:t>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00A81BA7" w:rsidRPr="00A81BA7">
        <w:rPr>
          <w:rFonts w:cstheme="minorHAnsi"/>
          <w:b/>
          <w:bCs/>
          <w:sz w:val="28"/>
          <w:szCs w:val="28"/>
        </w:rPr>
        <w:t xml:space="preserve">            </w:t>
      </w:r>
      <w:r w:rsidRPr="00A81BA7">
        <w:rPr>
          <w:rFonts w:cstheme="minorHAnsi"/>
          <w:b/>
          <w:bCs/>
          <w:sz w:val="28"/>
          <w:szCs w:val="28"/>
        </w:rPr>
        <w:t xml:space="preserve"> Procol Harem</w:t>
      </w:r>
    </w:p>
    <w:p w14:paraId="3660E26F" w14:textId="77F99741" w:rsidR="006C639B" w:rsidRDefault="006C639B" w:rsidP="00A81BA7">
      <w:pPr>
        <w:jc w:val="both"/>
        <w:rPr>
          <w:rFonts w:cstheme="minorHAnsi"/>
          <w:sz w:val="28"/>
          <w:szCs w:val="28"/>
        </w:rPr>
      </w:pPr>
      <w:r w:rsidRPr="00A81BA7">
        <w:rPr>
          <w:rFonts w:cstheme="minorHAnsi"/>
          <w:sz w:val="28"/>
          <w:szCs w:val="28"/>
        </w:rPr>
        <w:t>Whiter Shade of Pale (1967) was a hugely enigmatic song, with its mysterious lyrics and Bach-like opening. There is a scene in the </w:t>
      </w:r>
      <w:r w:rsidR="00FE7A77" w:rsidRPr="00A81BA7">
        <w:rPr>
          <w:rFonts w:cstheme="minorHAnsi"/>
          <w:sz w:val="28"/>
          <w:szCs w:val="28"/>
        </w:rPr>
        <w:t>movie</w:t>
      </w:r>
      <w:r w:rsidRPr="00A81BA7">
        <w:rPr>
          <w:rFonts w:cstheme="minorHAnsi"/>
          <w:sz w:val="28"/>
          <w:szCs w:val="28"/>
        </w:rPr>
        <w:t> based on Roddy Doyle’s novel, The Commitments, where one of the characters is discussing the</w:t>
      </w:r>
      <w:r w:rsidR="00FE7A77" w:rsidRPr="00A81BA7">
        <w:rPr>
          <w:rFonts w:cstheme="minorHAnsi"/>
          <w:sz w:val="28"/>
          <w:szCs w:val="28"/>
        </w:rPr>
        <w:t xml:space="preserve"> Procol Harem</w:t>
      </w:r>
      <w:r w:rsidRPr="00A81BA7">
        <w:rPr>
          <w:rFonts w:cstheme="minorHAnsi"/>
          <w:sz w:val="28"/>
          <w:szCs w:val="28"/>
        </w:rPr>
        <w:t> song, A Whiter Shade of Pale, with a Roman Catholic priest. Getting to the bit in the lyrics where ‘sixteen vestal virgins are leaving for the coast’, both admit they have no idea what on earth that is supposed to mean. There are, as you would expect with such things, all sorts of theories, including that it was about being high on cocaine, waking up from a dream, an interpretation of a Chaucer poem, the end of a relationship, and so forth. The songwriters themselves have never said.</w:t>
      </w:r>
    </w:p>
    <w:p w14:paraId="5822DF1B" w14:textId="77777777" w:rsidR="00CB0EDE" w:rsidRDefault="00CB0EDE" w:rsidP="00CB0EDE">
      <w:pPr>
        <w:jc w:val="both"/>
        <w:rPr>
          <w:rFonts w:cstheme="minorHAnsi"/>
          <w:b/>
          <w:bCs/>
          <w:sz w:val="28"/>
          <w:szCs w:val="28"/>
        </w:rPr>
      </w:pPr>
    </w:p>
    <w:p w14:paraId="2F0322E3" w14:textId="77777777" w:rsidR="00CB0EDE" w:rsidRDefault="00CB0EDE" w:rsidP="00A81BA7">
      <w:pPr>
        <w:jc w:val="both"/>
        <w:rPr>
          <w:rFonts w:cstheme="minorHAnsi"/>
          <w:b/>
          <w:bCs/>
          <w:sz w:val="28"/>
          <w:szCs w:val="28"/>
        </w:rPr>
      </w:pPr>
    </w:p>
    <w:p w14:paraId="036CEA82" w14:textId="77777777" w:rsidR="00CB0EDE" w:rsidRDefault="00CB0EDE" w:rsidP="00A81BA7">
      <w:pPr>
        <w:jc w:val="both"/>
        <w:rPr>
          <w:rFonts w:cstheme="minorHAnsi"/>
          <w:b/>
          <w:bCs/>
          <w:sz w:val="28"/>
          <w:szCs w:val="28"/>
        </w:rPr>
      </w:pPr>
    </w:p>
    <w:p w14:paraId="6D81C915" w14:textId="77777777" w:rsidR="00CB0EDE" w:rsidRDefault="00CB0EDE" w:rsidP="00A81BA7">
      <w:pPr>
        <w:jc w:val="both"/>
        <w:rPr>
          <w:rFonts w:cstheme="minorHAnsi"/>
          <w:b/>
          <w:bCs/>
          <w:sz w:val="28"/>
          <w:szCs w:val="28"/>
        </w:rPr>
      </w:pPr>
    </w:p>
    <w:p w14:paraId="19275B4E" w14:textId="77777777" w:rsidR="00CB0EDE" w:rsidRDefault="00CB0EDE" w:rsidP="00A81BA7">
      <w:pPr>
        <w:jc w:val="both"/>
        <w:rPr>
          <w:rFonts w:cstheme="minorHAnsi"/>
          <w:b/>
          <w:bCs/>
          <w:sz w:val="28"/>
          <w:szCs w:val="28"/>
        </w:rPr>
      </w:pPr>
    </w:p>
    <w:p w14:paraId="44148FA4" w14:textId="77777777" w:rsidR="00CB0EDE" w:rsidRDefault="00CB0EDE" w:rsidP="00A81BA7">
      <w:pPr>
        <w:jc w:val="both"/>
        <w:rPr>
          <w:rFonts w:cstheme="minorHAnsi"/>
          <w:b/>
          <w:bCs/>
          <w:sz w:val="28"/>
          <w:szCs w:val="28"/>
        </w:rPr>
      </w:pPr>
    </w:p>
    <w:p w14:paraId="586F9C7B" w14:textId="77777777" w:rsidR="00CB0EDE" w:rsidRDefault="00CB0EDE" w:rsidP="00A81BA7">
      <w:pPr>
        <w:jc w:val="both"/>
        <w:rPr>
          <w:rFonts w:cstheme="minorHAnsi"/>
          <w:b/>
          <w:bCs/>
          <w:sz w:val="28"/>
          <w:szCs w:val="28"/>
        </w:rPr>
      </w:pPr>
    </w:p>
    <w:p w14:paraId="2A46B29D" w14:textId="63D75F4B" w:rsidR="00CB0EDE" w:rsidRPr="00CB0EDE" w:rsidRDefault="00CB0EDE" w:rsidP="00A81BA7">
      <w:pPr>
        <w:jc w:val="both"/>
        <w:rPr>
          <w:rFonts w:cstheme="minorHAnsi"/>
          <w:b/>
          <w:bCs/>
          <w:sz w:val="28"/>
          <w:szCs w:val="28"/>
        </w:rPr>
      </w:pPr>
      <w:r w:rsidRPr="00A81BA7">
        <w:rPr>
          <w:rFonts w:cstheme="minorHAnsi"/>
          <w:b/>
          <w:bCs/>
          <w:sz w:val="28"/>
          <w:szCs w:val="28"/>
        </w:rPr>
        <w:t>HOAGY CARMICHAEL IN CONCERT</w:t>
      </w:r>
      <w:r w:rsidRPr="00A81BA7">
        <w:rPr>
          <w:rFonts w:cstheme="minorHAnsi"/>
          <w:b/>
          <w:bCs/>
          <w:sz w:val="28"/>
          <w:szCs w:val="28"/>
        </w:rPr>
        <w:tab/>
      </w:r>
      <w:r w:rsidRPr="00A81BA7">
        <w:rPr>
          <w:rFonts w:cstheme="minorHAnsi"/>
          <w:b/>
          <w:bCs/>
          <w:sz w:val="28"/>
          <w:szCs w:val="28"/>
        </w:rPr>
        <w:tab/>
        <w:t xml:space="preserve">     arr. Warren Barker (1923-2006)</w:t>
      </w:r>
    </w:p>
    <w:p w14:paraId="0C6EA3A6" w14:textId="77777777" w:rsidR="00CB0EDE" w:rsidRPr="00A81BA7" w:rsidRDefault="00CB0EDE" w:rsidP="00CB0EDE">
      <w:pPr>
        <w:jc w:val="both"/>
        <w:rPr>
          <w:rFonts w:cstheme="minorHAnsi"/>
          <w:sz w:val="28"/>
          <w:szCs w:val="28"/>
        </w:rPr>
      </w:pPr>
      <w:r w:rsidRPr="00A81BA7">
        <w:rPr>
          <w:rFonts w:cstheme="minorHAnsi"/>
          <w:sz w:val="28"/>
          <w:szCs w:val="28"/>
        </w:rPr>
        <w:t>"Hoagy" Carmichael (1899 – 1981) qualified as a lawyer but quickly recognised that his real talent lay in music.  He was a composer, actor and author and one of the most successful Tin Pan Alley songwriters of the 1930s and 1940s.  He was among the first singer-songwriters in the age of mass media to utilize new communication technologies such as old-time radio broadcasts,</w:t>
      </w:r>
      <w:r>
        <w:rPr>
          <w:rFonts w:cstheme="minorHAnsi"/>
          <w:sz w:val="28"/>
          <w:szCs w:val="28"/>
        </w:rPr>
        <w:t xml:space="preserve"> </w:t>
      </w:r>
      <w:proofErr w:type="spellStart"/>
      <w:r w:rsidRPr="00A81BA7">
        <w:rPr>
          <w:rFonts w:cstheme="minorHAnsi"/>
          <w:sz w:val="28"/>
          <w:szCs w:val="28"/>
        </w:rPr>
        <w:t>televison</w:t>
      </w:r>
      <w:proofErr w:type="spellEnd"/>
      <w:r w:rsidRPr="00A81BA7">
        <w:rPr>
          <w:rFonts w:cstheme="minorHAnsi"/>
          <w:sz w:val="28"/>
          <w:szCs w:val="28"/>
        </w:rPr>
        <w:t xml:space="preserve">, microphones and sound recordings (musical records).   This arrangement includes In </w:t>
      </w:r>
      <w:proofErr w:type="gramStart"/>
      <w:r w:rsidRPr="00A81BA7">
        <w:rPr>
          <w:rFonts w:cstheme="minorHAnsi"/>
          <w:sz w:val="28"/>
          <w:szCs w:val="28"/>
        </w:rPr>
        <w:t>The</w:t>
      </w:r>
      <w:proofErr w:type="gramEnd"/>
      <w:r w:rsidRPr="00A81BA7">
        <w:rPr>
          <w:rFonts w:cstheme="minorHAnsi"/>
          <w:sz w:val="28"/>
          <w:szCs w:val="28"/>
        </w:rPr>
        <w:t xml:space="preserve"> Cool, Cool, Cool Of The Evening, The Nearness Of You, Heart and Soul, Star Dust and Lazy River.</w:t>
      </w:r>
    </w:p>
    <w:p w14:paraId="7FBE2C1C" w14:textId="77777777" w:rsidR="00BE0520" w:rsidRPr="00A81BA7" w:rsidRDefault="00BE0520" w:rsidP="00A81BA7">
      <w:pPr>
        <w:jc w:val="both"/>
        <w:rPr>
          <w:rFonts w:cstheme="minorHAnsi"/>
          <w:sz w:val="28"/>
          <w:szCs w:val="28"/>
        </w:rPr>
      </w:pPr>
    </w:p>
    <w:p w14:paraId="29B1F17B" w14:textId="1AA97C7C" w:rsidR="009E59BC" w:rsidRPr="00A81BA7" w:rsidRDefault="006C639B" w:rsidP="00A81BA7">
      <w:pPr>
        <w:jc w:val="both"/>
        <w:rPr>
          <w:rFonts w:cstheme="minorHAnsi"/>
          <w:b/>
          <w:bCs/>
          <w:sz w:val="28"/>
          <w:szCs w:val="28"/>
        </w:rPr>
      </w:pPr>
      <w:r w:rsidRPr="00A81BA7">
        <w:rPr>
          <w:rFonts w:cstheme="minorHAnsi"/>
          <w:b/>
          <w:bCs/>
          <w:sz w:val="28"/>
          <w:szCs w:val="28"/>
        </w:rPr>
        <w:t>HYMN TO THE FALLEN</w:t>
      </w:r>
      <w:r w:rsidR="008E5192" w:rsidRPr="00A81BA7">
        <w:rPr>
          <w:rFonts w:cstheme="minorHAnsi"/>
          <w:b/>
          <w:bCs/>
          <w:sz w:val="28"/>
          <w:szCs w:val="28"/>
        </w:rPr>
        <w:tab/>
      </w:r>
      <w:r w:rsidR="008E5192" w:rsidRPr="00A81BA7">
        <w:rPr>
          <w:rFonts w:cstheme="minorHAnsi"/>
          <w:b/>
          <w:bCs/>
          <w:sz w:val="28"/>
          <w:szCs w:val="28"/>
        </w:rPr>
        <w:tab/>
      </w:r>
      <w:r w:rsidR="00BE0520" w:rsidRPr="00A81BA7">
        <w:rPr>
          <w:rFonts w:cstheme="minorHAnsi"/>
          <w:b/>
          <w:bCs/>
          <w:sz w:val="28"/>
          <w:szCs w:val="28"/>
        </w:rPr>
        <w:tab/>
      </w:r>
      <w:r w:rsidR="00BE0520" w:rsidRPr="00A81BA7">
        <w:rPr>
          <w:rFonts w:cstheme="minorHAnsi"/>
          <w:b/>
          <w:bCs/>
          <w:sz w:val="28"/>
          <w:szCs w:val="28"/>
        </w:rPr>
        <w:tab/>
      </w:r>
      <w:r w:rsidR="00BE0520" w:rsidRPr="00A81BA7">
        <w:rPr>
          <w:rFonts w:cstheme="minorHAnsi"/>
          <w:b/>
          <w:bCs/>
          <w:sz w:val="28"/>
          <w:szCs w:val="28"/>
        </w:rPr>
        <w:tab/>
      </w:r>
      <w:r w:rsidR="00A81BA7" w:rsidRPr="00A81BA7">
        <w:rPr>
          <w:rFonts w:cstheme="minorHAnsi"/>
          <w:b/>
          <w:bCs/>
          <w:sz w:val="28"/>
          <w:szCs w:val="28"/>
        </w:rPr>
        <w:t xml:space="preserve">      </w:t>
      </w:r>
      <w:r w:rsidR="008E5192" w:rsidRPr="00A81BA7">
        <w:rPr>
          <w:rFonts w:cstheme="minorHAnsi"/>
          <w:b/>
          <w:bCs/>
          <w:sz w:val="28"/>
          <w:szCs w:val="28"/>
        </w:rPr>
        <w:t xml:space="preserve"> John Williams </w:t>
      </w:r>
      <w:r w:rsidR="00BE0520" w:rsidRPr="00A81BA7">
        <w:rPr>
          <w:rFonts w:cstheme="minorHAnsi"/>
          <w:b/>
          <w:bCs/>
          <w:sz w:val="28"/>
          <w:szCs w:val="28"/>
        </w:rPr>
        <w:t>(b.1932)</w:t>
      </w:r>
    </w:p>
    <w:p w14:paraId="768C44D5" w14:textId="79A67199" w:rsidR="008E5192" w:rsidRPr="00A81BA7" w:rsidRDefault="006B3664" w:rsidP="00A81BA7">
      <w:pPr>
        <w:jc w:val="both"/>
        <w:rPr>
          <w:rFonts w:cstheme="minorHAnsi"/>
          <w:sz w:val="28"/>
          <w:szCs w:val="28"/>
        </w:rPr>
      </w:pPr>
      <w:r w:rsidRPr="00A81BA7">
        <w:rPr>
          <w:rFonts w:cstheme="minorHAnsi"/>
          <w:sz w:val="28"/>
          <w:szCs w:val="28"/>
        </w:rPr>
        <w:t xml:space="preserve">Hymn To the Fallen </w:t>
      </w:r>
      <w:r w:rsidR="008E5192" w:rsidRPr="00A81BA7">
        <w:rPr>
          <w:rFonts w:cstheme="minorHAnsi"/>
          <w:sz w:val="28"/>
          <w:szCs w:val="28"/>
        </w:rPr>
        <w:t>is the soundtrack album for the 1998 film </w:t>
      </w:r>
      <w:r w:rsidRPr="00A81BA7">
        <w:rPr>
          <w:rFonts w:cstheme="minorHAnsi"/>
          <w:sz w:val="28"/>
          <w:szCs w:val="28"/>
        </w:rPr>
        <w:t xml:space="preserve">Saving Private Ryan </w:t>
      </w:r>
      <w:r w:rsidR="008E5192" w:rsidRPr="00A81BA7">
        <w:rPr>
          <w:rFonts w:cstheme="minorHAnsi"/>
          <w:sz w:val="28"/>
          <w:szCs w:val="28"/>
        </w:rPr>
        <w:t>directed by </w:t>
      </w:r>
      <w:r w:rsidRPr="00A81BA7">
        <w:rPr>
          <w:rFonts w:cstheme="minorHAnsi"/>
          <w:sz w:val="28"/>
          <w:szCs w:val="28"/>
        </w:rPr>
        <w:t>Steven Spielberg</w:t>
      </w:r>
      <w:r w:rsidR="008E5192" w:rsidRPr="00A81BA7">
        <w:rPr>
          <w:rFonts w:cstheme="minorHAnsi"/>
          <w:sz w:val="28"/>
          <w:szCs w:val="28"/>
        </w:rPr>
        <w:t>. </w:t>
      </w:r>
      <w:r w:rsidR="00FE7A77" w:rsidRPr="00A81BA7">
        <w:rPr>
          <w:rFonts w:cstheme="minorHAnsi"/>
          <w:sz w:val="28"/>
          <w:szCs w:val="28"/>
        </w:rPr>
        <w:t>Following the Normandy invasion in 1944 and the withdrawal from Omaha beach of the US 2</w:t>
      </w:r>
      <w:r w:rsidR="00FE7A77" w:rsidRPr="00A81BA7">
        <w:rPr>
          <w:rFonts w:cstheme="minorHAnsi"/>
          <w:sz w:val="28"/>
          <w:szCs w:val="28"/>
          <w:vertAlign w:val="superscript"/>
        </w:rPr>
        <w:t>nd</w:t>
      </w:r>
      <w:r w:rsidR="00FE7A77" w:rsidRPr="00A81BA7">
        <w:rPr>
          <w:rFonts w:cstheme="minorHAnsi"/>
          <w:sz w:val="28"/>
          <w:szCs w:val="28"/>
        </w:rPr>
        <w:t xml:space="preserve"> Range Battalion, Captain John Miller (Tom Hanks) is instructed to locate and bring home Private Ryan (Matt Damon), the last of 3 </w:t>
      </w:r>
      <w:proofErr w:type="gramStart"/>
      <w:r w:rsidR="00FE7A77" w:rsidRPr="00A81BA7">
        <w:rPr>
          <w:rFonts w:cstheme="minorHAnsi"/>
          <w:sz w:val="28"/>
          <w:szCs w:val="28"/>
        </w:rPr>
        <w:t>Ryan</w:t>
      </w:r>
      <w:proofErr w:type="gramEnd"/>
      <w:r w:rsidR="00FE7A77" w:rsidRPr="00A81BA7">
        <w:rPr>
          <w:rFonts w:cstheme="minorHAnsi"/>
          <w:sz w:val="28"/>
          <w:szCs w:val="28"/>
        </w:rPr>
        <w:t xml:space="preserve"> brothers.  </w:t>
      </w:r>
    </w:p>
    <w:p w14:paraId="7EE03687" w14:textId="77777777" w:rsidR="00BE0520" w:rsidRPr="00A81BA7" w:rsidRDefault="00BE0520" w:rsidP="00A81BA7">
      <w:pPr>
        <w:jc w:val="both"/>
        <w:rPr>
          <w:rFonts w:cstheme="minorHAnsi"/>
          <w:sz w:val="28"/>
          <w:szCs w:val="28"/>
        </w:rPr>
      </w:pPr>
    </w:p>
    <w:p w14:paraId="674BE9DB" w14:textId="77777777" w:rsidR="00CB0EDE" w:rsidRPr="00A81BA7" w:rsidRDefault="00CB0EDE" w:rsidP="00CB0EDE">
      <w:pPr>
        <w:jc w:val="both"/>
        <w:rPr>
          <w:rFonts w:cstheme="minorHAnsi"/>
          <w:b/>
          <w:bCs/>
          <w:sz w:val="28"/>
          <w:szCs w:val="28"/>
        </w:rPr>
      </w:pPr>
      <w:r w:rsidRPr="00A81BA7">
        <w:rPr>
          <w:rFonts w:cstheme="minorHAnsi"/>
          <w:b/>
          <w:bCs/>
          <w:sz w:val="28"/>
          <w:szCs w:val="28"/>
        </w:rPr>
        <w:t>FANDANGO</w:t>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t xml:space="preserve">               Frank Perkins (1908-1988)</w:t>
      </w:r>
    </w:p>
    <w:p w14:paraId="66575C29" w14:textId="77777777" w:rsidR="00CB0EDE" w:rsidRPr="00A81BA7" w:rsidRDefault="00CB0EDE" w:rsidP="00CB0EDE">
      <w:pPr>
        <w:jc w:val="both"/>
        <w:rPr>
          <w:rFonts w:cstheme="minorHAnsi"/>
          <w:sz w:val="28"/>
          <w:szCs w:val="28"/>
        </w:rPr>
      </w:pPr>
      <w:r w:rsidRPr="00A81BA7">
        <w:rPr>
          <w:rFonts w:cstheme="minorHAnsi"/>
          <w:sz w:val="28"/>
          <w:szCs w:val="28"/>
        </w:rPr>
        <w:t>Frank S. Perkins was an American song composer best known for the song Stars Fell on Alabama (with lyrics by Mitchell Parish) and his band classic, Fandango.  The Fandango is a lively partner dance originating in Portugal and Spain, traditionally accompanied by guitars, castanets, tambourine or hand-clapping. This Fandango is arranged for band by Floyd E Werle.</w:t>
      </w:r>
    </w:p>
    <w:p w14:paraId="31895143" w14:textId="77777777" w:rsidR="006C639B" w:rsidRPr="00A81BA7" w:rsidRDefault="006C639B" w:rsidP="00A81BA7">
      <w:pPr>
        <w:jc w:val="both"/>
        <w:rPr>
          <w:rFonts w:cstheme="minorHAnsi"/>
          <w:b/>
          <w:bCs/>
          <w:sz w:val="28"/>
          <w:szCs w:val="28"/>
        </w:rPr>
      </w:pPr>
    </w:p>
    <w:p w14:paraId="7BFF40EB" w14:textId="2DDC7DCB" w:rsidR="006C639B" w:rsidRPr="00A81BA7" w:rsidRDefault="006C639B" w:rsidP="00A81BA7">
      <w:pPr>
        <w:jc w:val="both"/>
        <w:rPr>
          <w:rFonts w:cstheme="minorHAnsi"/>
          <w:b/>
          <w:bCs/>
          <w:sz w:val="28"/>
          <w:szCs w:val="28"/>
        </w:rPr>
      </w:pPr>
      <w:r w:rsidRPr="00A81BA7">
        <w:rPr>
          <w:rFonts w:cstheme="minorHAnsi"/>
          <w:b/>
          <w:bCs/>
          <w:sz w:val="28"/>
          <w:szCs w:val="28"/>
        </w:rPr>
        <w:t>REGIMENTAL MARCH</w:t>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r>
      <w:r w:rsidRPr="00A81BA7">
        <w:rPr>
          <w:rFonts w:cstheme="minorHAnsi"/>
          <w:b/>
          <w:bCs/>
          <w:sz w:val="28"/>
          <w:szCs w:val="28"/>
        </w:rPr>
        <w:tab/>
        <w:t xml:space="preserve"> Doug Shewan </w:t>
      </w:r>
    </w:p>
    <w:p w14:paraId="0A6A5F73" w14:textId="521DDB59" w:rsidR="006C639B" w:rsidRPr="00A81BA7" w:rsidRDefault="006C639B" w:rsidP="00A81BA7">
      <w:pPr>
        <w:jc w:val="both"/>
        <w:rPr>
          <w:rFonts w:cstheme="minorHAnsi"/>
          <w:sz w:val="28"/>
          <w:szCs w:val="28"/>
        </w:rPr>
      </w:pPr>
      <w:r w:rsidRPr="00A81BA7">
        <w:rPr>
          <w:rFonts w:cstheme="minorHAnsi"/>
          <w:sz w:val="28"/>
          <w:szCs w:val="28"/>
        </w:rPr>
        <w:t>Our Regimental March is a 1970s arrangement by former bandsman, Doug Shewan, of Sweet Lass of Richmond Hill</w:t>
      </w:r>
      <w:r w:rsidR="00FF3163" w:rsidRPr="00A81BA7">
        <w:rPr>
          <w:rFonts w:cstheme="minorHAnsi"/>
          <w:sz w:val="28"/>
          <w:szCs w:val="28"/>
        </w:rPr>
        <w:t xml:space="preserve"> with the addition of a trio section of his own.</w:t>
      </w:r>
    </w:p>
    <w:p w14:paraId="22ED0240" w14:textId="214202B0" w:rsidR="00AE4EAF" w:rsidRDefault="00AE4EAF"/>
    <w:sectPr w:rsidR="00AE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5D"/>
    <w:rsid w:val="000357BA"/>
    <w:rsid w:val="000C08D4"/>
    <w:rsid w:val="000C37A3"/>
    <w:rsid w:val="0014474F"/>
    <w:rsid w:val="001651BE"/>
    <w:rsid w:val="001C0017"/>
    <w:rsid w:val="001D4A2B"/>
    <w:rsid w:val="00214D95"/>
    <w:rsid w:val="0024594C"/>
    <w:rsid w:val="00252439"/>
    <w:rsid w:val="00254190"/>
    <w:rsid w:val="00263991"/>
    <w:rsid w:val="002A4E24"/>
    <w:rsid w:val="00301EF2"/>
    <w:rsid w:val="003A6BD3"/>
    <w:rsid w:val="003B59C0"/>
    <w:rsid w:val="003D5167"/>
    <w:rsid w:val="004064B2"/>
    <w:rsid w:val="004E6352"/>
    <w:rsid w:val="0054563F"/>
    <w:rsid w:val="00566375"/>
    <w:rsid w:val="005D28CE"/>
    <w:rsid w:val="005F6012"/>
    <w:rsid w:val="006825FA"/>
    <w:rsid w:val="006B3664"/>
    <w:rsid w:val="006B6202"/>
    <w:rsid w:val="006C639B"/>
    <w:rsid w:val="007005E1"/>
    <w:rsid w:val="00713283"/>
    <w:rsid w:val="0075393D"/>
    <w:rsid w:val="007B5543"/>
    <w:rsid w:val="008100E3"/>
    <w:rsid w:val="008237F3"/>
    <w:rsid w:val="008A728A"/>
    <w:rsid w:val="008E5192"/>
    <w:rsid w:val="009905AE"/>
    <w:rsid w:val="009B5891"/>
    <w:rsid w:val="009E4901"/>
    <w:rsid w:val="009E59BC"/>
    <w:rsid w:val="00A3124B"/>
    <w:rsid w:val="00A81BA7"/>
    <w:rsid w:val="00AE4EAF"/>
    <w:rsid w:val="00B11FC6"/>
    <w:rsid w:val="00BC33A6"/>
    <w:rsid w:val="00BE0520"/>
    <w:rsid w:val="00C929F1"/>
    <w:rsid w:val="00CA6296"/>
    <w:rsid w:val="00CB0EDE"/>
    <w:rsid w:val="00DD4E83"/>
    <w:rsid w:val="00E2429D"/>
    <w:rsid w:val="00E33A5D"/>
    <w:rsid w:val="00EC2AD9"/>
    <w:rsid w:val="00F02C02"/>
    <w:rsid w:val="00F27ACF"/>
    <w:rsid w:val="00F33148"/>
    <w:rsid w:val="00F707D5"/>
    <w:rsid w:val="00FA7D11"/>
    <w:rsid w:val="00FC2769"/>
    <w:rsid w:val="00FC5626"/>
    <w:rsid w:val="00FE7A77"/>
    <w:rsid w:val="00FF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42789190"/>
  <w15:chartTrackingRefBased/>
  <w15:docId w15:val="{FC3C7E4C-4609-412C-A0B0-64881F4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3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A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A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3A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3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A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3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A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A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A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A5D"/>
    <w:rPr>
      <w:rFonts w:eastAsiaTheme="majorEastAsia" w:cstheme="majorBidi"/>
      <w:color w:val="272727" w:themeColor="text1" w:themeTint="D8"/>
    </w:rPr>
  </w:style>
  <w:style w:type="paragraph" w:styleId="Title">
    <w:name w:val="Title"/>
    <w:basedOn w:val="Normal"/>
    <w:next w:val="Normal"/>
    <w:link w:val="TitleChar"/>
    <w:uiPriority w:val="10"/>
    <w:qFormat/>
    <w:rsid w:val="00E33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A5D"/>
    <w:pPr>
      <w:spacing w:before="160"/>
      <w:jc w:val="center"/>
    </w:pPr>
    <w:rPr>
      <w:i/>
      <w:iCs/>
      <w:color w:val="404040" w:themeColor="text1" w:themeTint="BF"/>
    </w:rPr>
  </w:style>
  <w:style w:type="character" w:customStyle="1" w:styleId="QuoteChar">
    <w:name w:val="Quote Char"/>
    <w:basedOn w:val="DefaultParagraphFont"/>
    <w:link w:val="Quote"/>
    <w:uiPriority w:val="29"/>
    <w:rsid w:val="00E33A5D"/>
    <w:rPr>
      <w:i/>
      <w:iCs/>
      <w:color w:val="404040" w:themeColor="text1" w:themeTint="BF"/>
    </w:rPr>
  </w:style>
  <w:style w:type="paragraph" w:styleId="ListParagraph">
    <w:name w:val="List Paragraph"/>
    <w:basedOn w:val="Normal"/>
    <w:uiPriority w:val="34"/>
    <w:qFormat/>
    <w:rsid w:val="00E33A5D"/>
    <w:pPr>
      <w:ind w:left="720"/>
      <w:contextualSpacing/>
    </w:pPr>
  </w:style>
  <w:style w:type="character" w:styleId="IntenseEmphasis">
    <w:name w:val="Intense Emphasis"/>
    <w:basedOn w:val="DefaultParagraphFont"/>
    <w:uiPriority w:val="21"/>
    <w:qFormat/>
    <w:rsid w:val="00E33A5D"/>
    <w:rPr>
      <w:i/>
      <w:iCs/>
      <w:color w:val="2F5496" w:themeColor="accent1" w:themeShade="BF"/>
    </w:rPr>
  </w:style>
  <w:style w:type="paragraph" w:styleId="IntenseQuote">
    <w:name w:val="Intense Quote"/>
    <w:basedOn w:val="Normal"/>
    <w:next w:val="Normal"/>
    <w:link w:val="IntenseQuoteChar"/>
    <w:uiPriority w:val="30"/>
    <w:qFormat/>
    <w:rsid w:val="00E3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A5D"/>
    <w:rPr>
      <w:i/>
      <w:iCs/>
      <w:color w:val="2F5496" w:themeColor="accent1" w:themeShade="BF"/>
    </w:rPr>
  </w:style>
  <w:style w:type="character" w:styleId="IntenseReference">
    <w:name w:val="Intense Reference"/>
    <w:basedOn w:val="DefaultParagraphFont"/>
    <w:uiPriority w:val="32"/>
    <w:qFormat/>
    <w:rsid w:val="00E33A5D"/>
    <w:rPr>
      <w:b/>
      <w:bCs/>
      <w:smallCaps/>
      <w:color w:val="2F5496" w:themeColor="accent1" w:themeShade="BF"/>
      <w:spacing w:val="5"/>
    </w:rPr>
  </w:style>
  <w:style w:type="paragraph" w:styleId="NoSpacing">
    <w:name w:val="No Spacing"/>
    <w:uiPriority w:val="1"/>
    <w:qFormat/>
    <w:rsid w:val="003A6BD3"/>
    <w:pPr>
      <w:spacing w:after="0" w:line="240" w:lineRule="auto"/>
    </w:pPr>
    <w:rPr>
      <w:kern w:val="0"/>
      <w14:ligatures w14:val="none"/>
    </w:rPr>
  </w:style>
  <w:style w:type="character" w:styleId="Hyperlink">
    <w:name w:val="Hyperlink"/>
    <w:basedOn w:val="DefaultParagraphFont"/>
    <w:uiPriority w:val="99"/>
    <w:unhideWhenUsed/>
    <w:rsid w:val="003A6BD3"/>
    <w:rPr>
      <w:color w:val="0000FF"/>
      <w:u w:val="single"/>
    </w:rPr>
  </w:style>
  <w:style w:type="character" w:customStyle="1" w:styleId="cite-bracket">
    <w:name w:val="cite-bracket"/>
    <w:basedOn w:val="DefaultParagraphFont"/>
    <w:rsid w:val="003A6BD3"/>
  </w:style>
  <w:style w:type="character" w:customStyle="1" w:styleId="music-flat">
    <w:name w:val="music-flat"/>
    <w:basedOn w:val="DefaultParagraphFont"/>
    <w:rsid w:val="0024594C"/>
  </w:style>
  <w:style w:type="character" w:customStyle="1" w:styleId="nowrap">
    <w:name w:val="nowrap"/>
    <w:basedOn w:val="DefaultParagraphFont"/>
    <w:rsid w:val="0024594C"/>
  </w:style>
  <w:style w:type="character" w:customStyle="1" w:styleId="ipa-label">
    <w:name w:val="ipa-label"/>
    <w:basedOn w:val="DefaultParagraphFont"/>
    <w:rsid w:val="005F6012"/>
  </w:style>
  <w:style w:type="character" w:customStyle="1" w:styleId="ipa">
    <w:name w:val="ipa"/>
    <w:basedOn w:val="DefaultParagraphFont"/>
    <w:rsid w:val="005F6012"/>
  </w:style>
  <w:style w:type="character" w:customStyle="1" w:styleId="wrap">
    <w:name w:val="wrap"/>
    <w:basedOn w:val="DefaultParagraphFont"/>
    <w:rsid w:val="005F6012"/>
  </w:style>
  <w:style w:type="character" w:styleId="FollowedHyperlink">
    <w:name w:val="FollowedHyperlink"/>
    <w:basedOn w:val="DefaultParagraphFont"/>
    <w:uiPriority w:val="99"/>
    <w:semiHidden/>
    <w:unhideWhenUsed/>
    <w:rsid w:val="005F6012"/>
    <w:rPr>
      <w:color w:val="954F72" w:themeColor="followedHyperlink"/>
      <w:u w:val="single"/>
    </w:rPr>
  </w:style>
  <w:style w:type="paragraph" w:styleId="NormalWeb">
    <w:name w:val="Normal (Web)"/>
    <w:basedOn w:val="Normal"/>
    <w:uiPriority w:val="99"/>
    <w:unhideWhenUsed/>
    <w:rsid w:val="006C63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rsid w:val="006C639B"/>
  </w:style>
  <w:style w:type="character" w:styleId="Emphasis">
    <w:name w:val="Emphasis"/>
    <w:uiPriority w:val="20"/>
    <w:qFormat/>
    <w:rsid w:val="006C6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The_Thunder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B94473570444A9A28988D9FD9116C" ma:contentTypeVersion="5" ma:contentTypeDescription="Create a new document." ma:contentTypeScope="" ma:versionID="884d32a9ca6be1c30c41bd70c53d5a9d">
  <xsd:schema xmlns:xsd="http://www.w3.org/2001/XMLSchema" xmlns:xs="http://www.w3.org/2001/XMLSchema" xmlns:p="http://schemas.microsoft.com/office/2006/metadata/properties" xmlns:ns3="372171b3-23ed-4e73-ad1d-7e9a221b13d8" targetNamespace="http://schemas.microsoft.com/office/2006/metadata/properties" ma:root="true" ma:fieldsID="c351dba68b9fc1f1330701c60e70b96a" ns3:_="">
    <xsd:import namespace="372171b3-23ed-4e73-ad1d-7e9a221b13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171b3-23ed-4e73-ad1d-7e9a221b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B361F-CAD0-44AC-8A88-8EC9D4D95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C55E2-D9BD-425D-97D6-D96E463F78F7}">
  <ds:schemaRefs>
    <ds:schemaRef ds:uri="http://schemas.microsoft.com/sharepoint/v3/contenttype/forms"/>
  </ds:schemaRefs>
</ds:datastoreItem>
</file>

<file path=customXml/itemProps3.xml><?xml version="1.0" encoding="utf-8"?>
<ds:datastoreItem xmlns:ds="http://schemas.openxmlformats.org/officeDocument/2006/customXml" ds:itemID="{1919190B-C8FC-4E4A-A01A-716BB36F2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171b3-23ed-4e73-ad1d-7e9a221b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 of LEH Swimming Club</dc:creator>
  <cp:keywords/>
  <dc:description/>
  <cp:lastModifiedBy>Friends of LEH Swimming Club</cp:lastModifiedBy>
  <cp:revision>2</cp:revision>
  <cp:lastPrinted>2025-02-05T20:44:00Z</cp:lastPrinted>
  <dcterms:created xsi:type="dcterms:W3CDTF">2025-02-15T08:33:00Z</dcterms:created>
  <dcterms:modified xsi:type="dcterms:W3CDTF">2025-02-15T08:33:00Z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0x0101001EFB94473570444A9A28988D9FD9116C</vt:lpwstr>
  </property>
</Properties>
</file>