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94BD4" w14:textId="77777777" w:rsidR="00D46846" w:rsidRPr="00EE57C4" w:rsidRDefault="00D46846" w:rsidP="00385C0E">
      <w:pPr>
        <w:pStyle w:val="NoSpacing"/>
        <w:jc w:val="both"/>
        <w:rPr>
          <w:rFonts w:cstheme="minorHAnsi"/>
          <w:sz w:val="28"/>
          <w:szCs w:val="28"/>
        </w:rPr>
      </w:pPr>
    </w:p>
    <w:p w14:paraId="6BAEEC3D" w14:textId="77777777" w:rsidR="00D46846" w:rsidRPr="005735BA" w:rsidRDefault="00D46846" w:rsidP="00385C0E">
      <w:pPr>
        <w:ind w:left="-540" w:right="-180"/>
        <w:jc w:val="center"/>
        <w:rPr>
          <w:rFonts w:asciiTheme="minorHAnsi" w:hAnsiTheme="minorHAnsi" w:cstheme="minorHAnsi"/>
          <w:b/>
          <w:bCs/>
          <w:sz w:val="32"/>
          <w:szCs w:val="32"/>
        </w:rPr>
      </w:pPr>
      <w:r w:rsidRPr="005735BA">
        <w:rPr>
          <w:rFonts w:asciiTheme="minorHAnsi" w:hAnsiTheme="minorHAnsi" w:cstheme="minorHAnsi"/>
          <w:b/>
          <w:bCs/>
          <w:sz w:val="32"/>
          <w:szCs w:val="32"/>
        </w:rPr>
        <w:t>THE MIDDLESEX YEOMANRY</w:t>
      </w:r>
    </w:p>
    <w:p w14:paraId="30A9D367" w14:textId="6F6840C3" w:rsidR="00D46846" w:rsidRPr="005735BA" w:rsidRDefault="00D46846" w:rsidP="00385C0E">
      <w:pPr>
        <w:jc w:val="center"/>
        <w:rPr>
          <w:rFonts w:asciiTheme="minorHAnsi" w:hAnsiTheme="minorHAnsi" w:cstheme="minorHAnsi"/>
          <w:b/>
          <w:bCs/>
          <w:sz w:val="32"/>
          <w:szCs w:val="32"/>
        </w:rPr>
      </w:pPr>
      <w:r w:rsidRPr="005735BA">
        <w:rPr>
          <w:rFonts w:asciiTheme="minorHAnsi" w:hAnsiTheme="minorHAnsi" w:cstheme="minorHAnsi"/>
          <w:b/>
          <w:bCs/>
          <w:sz w:val="32"/>
          <w:szCs w:val="32"/>
        </w:rPr>
        <w:t>(DUKE OF CAMBRIDGE’S HUSSARS)</w:t>
      </w:r>
    </w:p>
    <w:p w14:paraId="7E1FD7FA" w14:textId="0D8959CD" w:rsidR="00D46846" w:rsidRPr="005735BA" w:rsidRDefault="00D46846" w:rsidP="00385C0E">
      <w:pPr>
        <w:jc w:val="center"/>
        <w:rPr>
          <w:rFonts w:asciiTheme="minorHAnsi" w:hAnsiTheme="minorHAnsi" w:cstheme="minorHAnsi"/>
          <w:b/>
          <w:bCs/>
          <w:sz w:val="32"/>
          <w:szCs w:val="32"/>
        </w:rPr>
      </w:pPr>
      <w:r w:rsidRPr="005735BA">
        <w:rPr>
          <w:rFonts w:asciiTheme="minorHAnsi" w:hAnsiTheme="minorHAnsi" w:cstheme="minorHAnsi"/>
          <w:b/>
          <w:bCs/>
          <w:sz w:val="32"/>
          <w:szCs w:val="32"/>
        </w:rPr>
        <w:t>CONCERT BAND</w:t>
      </w:r>
    </w:p>
    <w:p w14:paraId="26AD8F8D" w14:textId="77777777" w:rsidR="00D46846" w:rsidRPr="005735BA" w:rsidRDefault="00D46846" w:rsidP="00385C0E">
      <w:pPr>
        <w:jc w:val="center"/>
        <w:rPr>
          <w:rFonts w:asciiTheme="minorHAnsi" w:hAnsiTheme="minorHAnsi" w:cstheme="minorHAnsi"/>
          <w:sz w:val="28"/>
          <w:szCs w:val="28"/>
        </w:rPr>
      </w:pPr>
    </w:p>
    <w:p w14:paraId="6B68E644" w14:textId="77777777" w:rsidR="00D46846" w:rsidRPr="005735BA" w:rsidRDefault="00D46846" w:rsidP="00385C0E">
      <w:pPr>
        <w:jc w:val="center"/>
        <w:rPr>
          <w:rFonts w:asciiTheme="minorHAnsi" w:hAnsiTheme="minorHAnsi" w:cstheme="minorHAnsi"/>
          <w:sz w:val="28"/>
          <w:szCs w:val="28"/>
        </w:rPr>
      </w:pPr>
    </w:p>
    <w:p w14:paraId="3256BAEF" w14:textId="6946C2BF" w:rsidR="00D46846" w:rsidRPr="005735BA" w:rsidRDefault="00D46846" w:rsidP="00AA37CB">
      <w:pPr>
        <w:jc w:val="center"/>
        <w:rPr>
          <w:rFonts w:asciiTheme="minorHAnsi" w:hAnsiTheme="minorHAnsi" w:cstheme="minorHAnsi"/>
          <w:b/>
          <w:bCs/>
          <w:sz w:val="32"/>
          <w:szCs w:val="32"/>
        </w:rPr>
      </w:pPr>
      <w:r w:rsidRPr="005735BA">
        <w:rPr>
          <w:rFonts w:asciiTheme="minorHAnsi" w:hAnsiTheme="minorHAnsi" w:cstheme="minorHAnsi"/>
          <w:b/>
          <w:bCs/>
          <w:sz w:val="32"/>
          <w:szCs w:val="32"/>
        </w:rPr>
        <w:t>PROGRAMME</w:t>
      </w:r>
    </w:p>
    <w:p w14:paraId="444E42F5" w14:textId="4B1AE865" w:rsidR="00D46846" w:rsidRDefault="00ED2B3A" w:rsidP="00AA37CB">
      <w:pPr>
        <w:jc w:val="center"/>
        <w:rPr>
          <w:rFonts w:asciiTheme="minorHAnsi" w:hAnsiTheme="minorHAnsi" w:cstheme="minorHAnsi"/>
          <w:b/>
          <w:bCs/>
          <w:sz w:val="32"/>
          <w:szCs w:val="32"/>
        </w:rPr>
      </w:pPr>
      <w:r>
        <w:rPr>
          <w:rFonts w:asciiTheme="minorHAnsi" w:hAnsiTheme="minorHAnsi" w:cstheme="minorHAnsi"/>
          <w:b/>
          <w:bCs/>
          <w:sz w:val="32"/>
          <w:szCs w:val="32"/>
        </w:rPr>
        <w:t>FRI</w:t>
      </w:r>
      <w:r w:rsidR="00AA37CB" w:rsidRPr="005735BA">
        <w:rPr>
          <w:rFonts w:asciiTheme="minorHAnsi" w:hAnsiTheme="minorHAnsi" w:cstheme="minorHAnsi"/>
          <w:b/>
          <w:bCs/>
          <w:sz w:val="32"/>
          <w:szCs w:val="32"/>
        </w:rPr>
        <w:t xml:space="preserve">DAY, </w:t>
      </w:r>
      <w:r w:rsidR="008955A5">
        <w:rPr>
          <w:rFonts w:asciiTheme="minorHAnsi" w:hAnsiTheme="minorHAnsi" w:cstheme="minorHAnsi"/>
          <w:b/>
          <w:bCs/>
          <w:sz w:val="32"/>
          <w:szCs w:val="32"/>
        </w:rPr>
        <w:t>1</w:t>
      </w:r>
      <w:r w:rsidR="00AA37CB" w:rsidRPr="005735BA">
        <w:rPr>
          <w:rFonts w:asciiTheme="minorHAnsi" w:hAnsiTheme="minorHAnsi" w:cstheme="minorHAnsi"/>
          <w:b/>
          <w:bCs/>
          <w:sz w:val="32"/>
          <w:szCs w:val="32"/>
        </w:rPr>
        <w:t>2</w:t>
      </w:r>
      <w:r>
        <w:rPr>
          <w:rFonts w:asciiTheme="minorHAnsi" w:hAnsiTheme="minorHAnsi" w:cstheme="minorHAnsi"/>
          <w:b/>
          <w:bCs/>
          <w:sz w:val="32"/>
          <w:szCs w:val="32"/>
          <w:vertAlign w:val="superscript"/>
        </w:rPr>
        <w:t>nd</w:t>
      </w:r>
      <w:r w:rsidR="00AA37CB" w:rsidRPr="005735BA">
        <w:rPr>
          <w:rFonts w:asciiTheme="minorHAnsi" w:hAnsiTheme="minorHAnsi" w:cstheme="minorHAnsi"/>
          <w:b/>
          <w:bCs/>
          <w:sz w:val="32"/>
          <w:szCs w:val="32"/>
        </w:rPr>
        <w:t xml:space="preserve"> </w:t>
      </w:r>
      <w:r>
        <w:rPr>
          <w:rFonts w:asciiTheme="minorHAnsi" w:hAnsiTheme="minorHAnsi" w:cstheme="minorHAnsi"/>
          <w:b/>
          <w:bCs/>
          <w:sz w:val="32"/>
          <w:szCs w:val="32"/>
        </w:rPr>
        <w:t>APRIL</w:t>
      </w:r>
      <w:r w:rsidR="00AA37CB" w:rsidRPr="005735BA">
        <w:rPr>
          <w:rFonts w:asciiTheme="minorHAnsi" w:hAnsiTheme="minorHAnsi" w:cstheme="minorHAnsi"/>
          <w:b/>
          <w:bCs/>
          <w:sz w:val="32"/>
          <w:szCs w:val="32"/>
        </w:rPr>
        <w:t xml:space="preserve"> 2024</w:t>
      </w:r>
    </w:p>
    <w:p w14:paraId="495218FA" w14:textId="536D63CA" w:rsidR="005C56C7" w:rsidRPr="005735BA" w:rsidRDefault="005C56C7" w:rsidP="00AA37CB">
      <w:pPr>
        <w:jc w:val="center"/>
        <w:rPr>
          <w:rFonts w:asciiTheme="minorHAnsi" w:hAnsiTheme="minorHAnsi" w:cstheme="minorHAnsi"/>
          <w:sz w:val="32"/>
          <w:szCs w:val="32"/>
        </w:rPr>
      </w:pPr>
      <w:r>
        <w:rPr>
          <w:rFonts w:asciiTheme="minorHAnsi" w:hAnsiTheme="minorHAnsi" w:cstheme="minorHAnsi"/>
          <w:b/>
          <w:bCs/>
          <w:sz w:val="32"/>
          <w:szCs w:val="32"/>
        </w:rPr>
        <w:t>7.30pm</w:t>
      </w:r>
    </w:p>
    <w:p w14:paraId="096B8C92" w14:textId="77777777" w:rsidR="00D46846" w:rsidRDefault="00D46846" w:rsidP="00385C0E">
      <w:pPr>
        <w:jc w:val="both"/>
        <w:rPr>
          <w:rFonts w:asciiTheme="minorHAnsi" w:hAnsiTheme="minorHAnsi" w:cstheme="minorHAnsi"/>
          <w:b/>
          <w:bCs/>
          <w:sz w:val="28"/>
          <w:szCs w:val="28"/>
        </w:rPr>
      </w:pPr>
    </w:p>
    <w:p w14:paraId="0C6A7310" w14:textId="77777777" w:rsidR="005C56C7" w:rsidRPr="005735BA" w:rsidRDefault="005C56C7" w:rsidP="00385C0E">
      <w:pPr>
        <w:jc w:val="both"/>
        <w:rPr>
          <w:rFonts w:asciiTheme="minorHAnsi" w:hAnsiTheme="minorHAnsi" w:cstheme="minorHAnsi"/>
          <w:b/>
          <w:bCs/>
          <w:sz w:val="28"/>
          <w:szCs w:val="28"/>
        </w:rPr>
      </w:pPr>
    </w:p>
    <w:p w14:paraId="39CE7A91" w14:textId="68529081" w:rsidR="00AC7335" w:rsidRDefault="00AC7335" w:rsidP="00ED2B3A">
      <w:pPr>
        <w:rPr>
          <w:rFonts w:asciiTheme="minorHAnsi" w:hAnsiTheme="minorHAnsi" w:cstheme="minorHAnsi"/>
          <w:b/>
          <w:bCs/>
          <w:sz w:val="28"/>
          <w:szCs w:val="28"/>
        </w:rPr>
      </w:pPr>
      <w:r w:rsidRPr="005C56C7">
        <w:rPr>
          <w:rFonts w:asciiTheme="minorHAnsi" w:hAnsiTheme="minorHAnsi" w:cstheme="minorHAnsi"/>
          <w:b/>
          <w:bCs/>
          <w:sz w:val="28"/>
          <w:szCs w:val="28"/>
        </w:rPr>
        <w:t>THE HORSE GUARDS, WHITEHALL</w:t>
      </w:r>
      <w:r w:rsidRPr="005C56C7">
        <w:rPr>
          <w:rFonts w:asciiTheme="minorHAnsi" w:hAnsiTheme="minorHAnsi" w:cstheme="minorHAnsi"/>
          <w:b/>
          <w:bCs/>
          <w:sz w:val="28"/>
          <w:szCs w:val="28"/>
        </w:rPr>
        <w:tab/>
      </w:r>
      <w:r w:rsidRPr="005C56C7">
        <w:rPr>
          <w:rFonts w:asciiTheme="minorHAnsi" w:hAnsiTheme="minorHAnsi" w:cstheme="minorHAnsi"/>
          <w:b/>
          <w:bCs/>
          <w:sz w:val="28"/>
          <w:szCs w:val="28"/>
        </w:rPr>
        <w:tab/>
      </w:r>
      <w:r w:rsidR="003E4C8B" w:rsidRPr="005C56C7">
        <w:rPr>
          <w:rFonts w:asciiTheme="minorHAnsi" w:hAnsiTheme="minorHAnsi" w:cstheme="minorHAnsi"/>
          <w:b/>
          <w:bCs/>
          <w:sz w:val="28"/>
          <w:szCs w:val="28"/>
        </w:rPr>
        <w:tab/>
      </w:r>
      <w:r w:rsidR="000C7B36" w:rsidRPr="005C56C7">
        <w:rPr>
          <w:rFonts w:asciiTheme="minorHAnsi" w:hAnsiTheme="minorHAnsi" w:cstheme="minorHAnsi"/>
          <w:b/>
          <w:bCs/>
          <w:sz w:val="28"/>
          <w:szCs w:val="28"/>
        </w:rPr>
        <w:t xml:space="preserve">  </w:t>
      </w:r>
      <w:r w:rsidR="00ED2B3A" w:rsidRPr="005C56C7">
        <w:rPr>
          <w:rFonts w:asciiTheme="minorHAnsi" w:hAnsiTheme="minorHAnsi" w:cstheme="minorHAnsi"/>
          <w:b/>
          <w:bCs/>
          <w:sz w:val="28"/>
          <w:szCs w:val="28"/>
        </w:rPr>
        <w:t xml:space="preserve"> </w:t>
      </w:r>
      <w:r w:rsidR="000C7B36" w:rsidRPr="005C56C7">
        <w:rPr>
          <w:rFonts w:asciiTheme="minorHAnsi" w:hAnsiTheme="minorHAnsi" w:cstheme="minorHAnsi"/>
          <w:b/>
          <w:bCs/>
          <w:sz w:val="28"/>
          <w:szCs w:val="28"/>
        </w:rPr>
        <w:t xml:space="preserve"> </w:t>
      </w:r>
      <w:r w:rsidRPr="005C56C7">
        <w:rPr>
          <w:rFonts w:asciiTheme="minorHAnsi" w:hAnsiTheme="minorHAnsi" w:cstheme="minorHAnsi"/>
          <w:b/>
          <w:bCs/>
          <w:sz w:val="28"/>
          <w:szCs w:val="28"/>
        </w:rPr>
        <w:t>Haydn Wood (1882-1959)</w:t>
      </w:r>
    </w:p>
    <w:p w14:paraId="51270428" w14:textId="77777777" w:rsidR="005C56C7" w:rsidRPr="005C56C7" w:rsidRDefault="005C56C7" w:rsidP="00ED2B3A">
      <w:pPr>
        <w:rPr>
          <w:rFonts w:asciiTheme="minorHAnsi" w:hAnsiTheme="minorHAnsi" w:cstheme="minorHAnsi"/>
          <w:b/>
          <w:bCs/>
          <w:sz w:val="28"/>
          <w:szCs w:val="28"/>
        </w:rPr>
      </w:pPr>
    </w:p>
    <w:p w14:paraId="6EE54A5D" w14:textId="72408B9A" w:rsidR="00E06923" w:rsidRPr="005735BA" w:rsidRDefault="00AC7335" w:rsidP="00385C0E">
      <w:pPr>
        <w:jc w:val="both"/>
        <w:rPr>
          <w:rFonts w:asciiTheme="minorHAnsi" w:hAnsiTheme="minorHAnsi" w:cstheme="minorHAnsi"/>
          <w:sz w:val="28"/>
          <w:szCs w:val="28"/>
        </w:rPr>
      </w:pPr>
      <w:r w:rsidRPr="005735BA">
        <w:rPr>
          <w:rFonts w:asciiTheme="minorHAnsi" w:hAnsiTheme="minorHAnsi" w:cstheme="minorHAnsi"/>
          <w:sz w:val="28"/>
          <w:szCs w:val="28"/>
        </w:rPr>
        <w:t>Haydn Wood was a 20th-century English composer and concert violinist, best known for his 200 or so ballad style songs, including the popular Roses of Picardy.</w:t>
      </w:r>
      <w:r w:rsidR="006B086D" w:rsidRPr="005735BA">
        <w:rPr>
          <w:rFonts w:asciiTheme="minorHAnsi" w:hAnsiTheme="minorHAnsi" w:cstheme="minorHAnsi"/>
          <w:sz w:val="28"/>
          <w:szCs w:val="28"/>
        </w:rPr>
        <w:t xml:space="preserve"> </w:t>
      </w:r>
      <w:r w:rsidR="00E3216A" w:rsidRPr="005735BA">
        <w:rPr>
          <w:rFonts w:asciiTheme="minorHAnsi" w:hAnsiTheme="minorHAnsi" w:cstheme="minorHAnsi"/>
          <w:sz w:val="28"/>
          <w:szCs w:val="28"/>
        </w:rPr>
        <w:t>The Horse Guards, Whitehall</w:t>
      </w:r>
      <w:r w:rsidR="006B086D" w:rsidRPr="005735BA">
        <w:rPr>
          <w:rFonts w:asciiTheme="minorHAnsi" w:hAnsiTheme="minorHAnsi" w:cstheme="minorHAnsi"/>
          <w:sz w:val="28"/>
          <w:szCs w:val="28"/>
        </w:rPr>
        <w:t>,</w:t>
      </w:r>
      <w:r w:rsidR="00E3216A" w:rsidRPr="005735BA">
        <w:rPr>
          <w:rFonts w:asciiTheme="minorHAnsi" w:hAnsiTheme="minorHAnsi" w:cstheme="minorHAnsi"/>
          <w:sz w:val="28"/>
          <w:szCs w:val="28"/>
        </w:rPr>
        <w:t xml:space="preserve"> is the third piece in his suite</w:t>
      </w:r>
      <w:r w:rsidR="00ED2B3A">
        <w:rPr>
          <w:rFonts w:asciiTheme="minorHAnsi" w:hAnsiTheme="minorHAnsi" w:cstheme="minorHAnsi"/>
          <w:sz w:val="28"/>
          <w:szCs w:val="28"/>
        </w:rPr>
        <w:t>,</w:t>
      </w:r>
      <w:r w:rsidR="00E3216A" w:rsidRPr="005735BA">
        <w:rPr>
          <w:rFonts w:asciiTheme="minorHAnsi" w:hAnsiTheme="minorHAnsi" w:cstheme="minorHAnsi"/>
          <w:sz w:val="28"/>
          <w:szCs w:val="28"/>
        </w:rPr>
        <w:t xml:space="preserve"> </w:t>
      </w:r>
      <w:r w:rsidR="00E06923" w:rsidRPr="005735BA">
        <w:rPr>
          <w:rFonts w:asciiTheme="minorHAnsi" w:hAnsiTheme="minorHAnsi" w:cstheme="minorHAnsi"/>
          <w:sz w:val="28"/>
          <w:szCs w:val="28"/>
        </w:rPr>
        <w:t>London Landmarks</w:t>
      </w:r>
      <w:r w:rsidR="00ED2B3A">
        <w:rPr>
          <w:rFonts w:asciiTheme="minorHAnsi" w:hAnsiTheme="minorHAnsi" w:cstheme="minorHAnsi"/>
          <w:sz w:val="28"/>
          <w:szCs w:val="28"/>
        </w:rPr>
        <w:t>,</w:t>
      </w:r>
      <w:r w:rsidR="00E06923" w:rsidRPr="005735BA">
        <w:rPr>
          <w:rFonts w:asciiTheme="minorHAnsi" w:hAnsiTheme="minorHAnsi" w:cstheme="minorHAnsi"/>
          <w:sz w:val="28"/>
          <w:szCs w:val="28"/>
        </w:rPr>
        <w:t xml:space="preserve"> </w:t>
      </w:r>
      <w:r w:rsidR="006B086D" w:rsidRPr="005735BA">
        <w:rPr>
          <w:rFonts w:asciiTheme="minorHAnsi" w:hAnsiTheme="minorHAnsi" w:cstheme="minorHAnsi"/>
          <w:sz w:val="28"/>
          <w:szCs w:val="28"/>
        </w:rPr>
        <w:t>the central sec</w:t>
      </w:r>
      <w:r w:rsidR="00E820C5" w:rsidRPr="005735BA">
        <w:rPr>
          <w:rFonts w:asciiTheme="minorHAnsi" w:hAnsiTheme="minorHAnsi" w:cstheme="minorHAnsi"/>
          <w:sz w:val="28"/>
          <w:szCs w:val="28"/>
        </w:rPr>
        <w:t>t</w:t>
      </w:r>
      <w:r w:rsidR="006B086D" w:rsidRPr="005735BA">
        <w:rPr>
          <w:rFonts w:asciiTheme="minorHAnsi" w:hAnsiTheme="minorHAnsi" w:cstheme="minorHAnsi"/>
          <w:sz w:val="28"/>
          <w:szCs w:val="28"/>
        </w:rPr>
        <w:t>ion of which was used</w:t>
      </w:r>
      <w:r w:rsidR="00E3216A" w:rsidRPr="005735BA">
        <w:rPr>
          <w:rFonts w:asciiTheme="minorHAnsi" w:hAnsiTheme="minorHAnsi" w:cstheme="minorHAnsi"/>
          <w:sz w:val="28"/>
          <w:szCs w:val="28"/>
        </w:rPr>
        <w:t xml:space="preserve"> for many years as the </w:t>
      </w:r>
      <w:r w:rsidR="006B086D" w:rsidRPr="005735BA">
        <w:rPr>
          <w:rFonts w:asciiTheme="minorHAnsi" w:hAnsiTheme="minorHAnsi" w:cstheme="minorHAnsi"/>
          <w:sz w:val="28"/>
          <w:szCs w:val="28"/>
        </w:rPr>
        <w:t xml:space="preserve">signature tune for the BBC radio </w:t>
      </w:r>
      <w:r w:rsidR="00E820C5" w:rsidRPr="005735BA">
        <w:rPr>
          <w:rFonts w:asciiTheme="minorHAnsi" w:hAnsiTheme="minorHAnsi" w:cstheme="minorHAnsi"/>
          <w:sz w:val="28"/>
          <w:szCs w:val="28"/>
        </w:rPr>
        <w:t>s</w:t>
      </w:r>
      <w:r w:rsidR="006B086D" w:rsidRPr="005735BA">
        <w:rPr>
          <w:rFonts w:asciiTheme="minorHAnsi" w:hAnsiTheme="minorHAnsi" w:cstheme="minorHAnsi"/>
          <w:sz w:val="28"/>
          <w:szCs w:val="28"/>
        </w:rPr>
        <w:t>eries Down Your Way</w:t>
      </w:r>
      <w:r w:rsidR="00E820C5" w:rsidRPr="005735BA">
        <w:rPr>
          <w:rFonts w:asciiTheme="minorHAnsi" w:hAnsiTheme="minorHAnsi" w:cstheme="minorHAnsi"/>
          <w:sz w:val="28"/>
          <w:szCs w:val="28"/>
        </w:rPr>
        <w:t>.</w:t>
      </w:r>
    </w:p>
    <w:p w14:paraId="38E6A11F" w14:textId="77777777" w:rsidR="003E4C8B" w:rsidRPr="005735BA" w:rsidRDefault="003E4C8B" w:rsidP="00385C0E">
      <w:pPr>
        <w:jc w:val="both"/>
        <w:rPr>
          <w:rFonts w:asciiTheme="minorHAnsi" w:hAnsiTheme="minorHAnsi" w:cstheme="minorHAnsi"/>
          <w:sz w:val="28"/>
          <w:szCs w:val="28"/>
        </w:rPr>
      </w:pPr>
    </w:p>
    <w:p w14:paraId="4830C0B4" w14:textId="77777777" w:rsidR="006B086D" w:rsidRPr="005735BA" w:rsidRDefault="006B086D" w:rsidP="00385C0E">
      <w:pPr>
        <w:jc w:val="both"/>
        <w:rPr>
          <w:rFonts w:asciiTheme="minorHAnsi" w:hAnsiTheme="minorHAnsi" w:cstheme="minorHAnsi"/>
          <w:sz w:val="28"/>
          <w:szCs w:val="28"/>
        </w:rPr>
      </w:pPr>
    </w:p>
    <w:p w14:paraId="01279F38" w14:textId="7823F939" w:rsidR="00E06923" w:rsidRPr="005735BA" w:rsidRDefault="006B086D" w:rsidP="00385C0E">
      <w:pPr>
        <w:jc w:val="both"/>
        <w:rPr>
          <w:rFonts w:asciiTheme="minorHAnsi" w:hAnsiTheme="minorHAnsi" w:cstheme="minorHAnsi"/>
          <w:b/>
          <w:bCs/>
          <w:sz w:val="28"/>
          <w:szCs w:val="28"/>
        </w:rPr>
      </w:pPr>
      <w:r w:rsidRPr="005735BA">
        <w:rPr>
          <w:rFonts w:asciiTheme="minorHAnsi" w:hAnsiTheme="minorHAnsi" w:cstheme="minorHAnsi"/>
          <w:b/>
          <w:bCs/>
          <w:color w:val="333333"/>
          <w:sz w:val="28"/>
          <w:szCs w:val="28"/>
        </w:rPr>
        <w:t xml:space="preserve"> LIGHT CAVALRY </w:t>
      </w:r>
      <w:r w:rsidRPr="005735BA">
        <w:rPr>
          <w:rFonts w:asciiTheme="minorHAnsi" w:hAnsiTheme="minorHAnsi" w:cstheme="minorHAnsi"/>
          <w:b/>
          <w:bCs/>
          <w:color w:val="333333"/>
          <w:sz w:val="28"/>
          <w:szCs w:val="28"/>
        </w:rPr>
        <w:tab/>
      </w:r>
      <w:r w:rsidRPr="005735BA">
        <w:rPr>
          <w:rFonts w:asciiTheme="minorHAnsi" w:hAnsiTheme="minorHAnsi" w:cstheme="minorHAnsi"/>
          <w:b/>
          <w:bCs/>
          <w:color w:val="333333"/>
          <w:sz w:val="28"/>
          <w:szCs w:val="28"/>
        </w:rPr>
        <w:tab/>
      </w:r>
      <w:r w:rsidRPr="005735BA">
        <w:rPr>
          <w:rFonts w:asciiTheme="minorHAnsi" w:hAnsiTheme="minorHAnsi" w:cstheme="minorHAnsi"/>
          <w:b/>
          <w:bCs/>
          <w:color w:val="333333"/>
          <w:sz w:val="28"/>
          <w:szCs w:val="28"/>
        </w:rPr>
        <w:tab/>
      </w:r>
      <w:r w:rsidRPr="005735BA">
        <w:rPr>
          <w:rFonts w:asciiTheme="minorHAnsi" w:hAnsiTheme="minorHAnsi" w:cstheme="minorHAnsi"/>
          <w:b/>
          <w:bCs/>
          <w:color w:val="333333"/>
          <w:sz w:val="28"/>
          <w:szCs w:val="28"/>
        </w:rPr>
        <w:tab/>
      </w:r>
      <w:r w:rsidRPr="005735BA">
        <w:rPr>
          <w:rFonts w:asciiTheme="minorHAnsi" w:hAnsiTheme="minorHAnsi" w:cstheme="minorHAnsi"/>
          <w:b/>
          <w:bCs/>
          <w:color w:val="333333"/>
          <w:sz w:val="28"/>
          <w:szCs w:val="28"/>
        </w:rPr>
        <w:tab/>
      </w:r>
      <w:r w:rsidR="003E4C8B" w:rsidRPr="005735BA">
        <w:rPr>
          <w:rFonts w:asciiTheme="minorHAnsi" w:hAnsiTheme="minorHAnsi" w:cstheme="minorHAnsi"/>
          <w:b/>
          <w:bCs/>
          <w:color w:val="333333"/>
          <w:sz w:val="28"/>
          <w:szCs w:val="28"/>
        </w:rPr>
        <w:t xml:space="preserve">        </w:t>
      </w:r>
      <w:r w:rsidRPr="005735BA">
        <w:rPr>
          <w:rFonts w:asciiTheme="minorHAnsi" w:hAnsiTheme="minorHAnsi" w:cstheme="minorHAnsi"/>
          <w:b/>
          <w:bCs/>
          <w:sz w:val="28"/>
          <w:szCs w:val="28"/>
        </w:rPr>
        <w:t xml:space="preserve">Franz von </w:t>
      </w:r>
      <w:proofErr w:type="spellStart"/>
      <w:r w:rsidRPr="005735BA">
        <w:rPr>
          <w:rFonts w:asciiTheme="minorHAnsi" w:hAnsiTheme="minorHAnsi" w:cstheme="minorHAnsi"/>
          <w:b/>
          <w:bCs/>
          <w:sz w:val="28"/>
          <w:szCs w:val="28"/>
        </w:rPr>
        <w:t>Suppé</w:t>
      </w:r>
      <w:proofErr w:type="spellEnd"/>
      <w:r w:rsidRPr="005735BA">
        <w:rPr>
          <w:rFonts w:asciiTheme="minorHAnsi" w:hAnsiTheme="minorHAnsi" w:cstheme="minorHAnsi"/>
          <w:b/>
          <w:bCs/>
          <w:sz w:val="28"/>
          <w:szCs w:val="28"/>
        </w:rPr>
        <w:t xml:space="preserve"> (1819-1895)</w:t>
      </w:r>
    </w:p>
    <w:p w14:paraId="47772497" w14:textId="77777777" w:rsidR="006B086D" w:rsidRPr="005735BA" w:rsidRDefault="006B086D" w:rsidP="00385C0E">
      <w:pPr>
        <w:jc w:val="both"/>
        <w:rPr>
          <w:rFonts w:asciiTheme="minorHAnsi" w:hAnsiTheme="minorHAnsi" w:cstheme="minorHAnsi"/>
          <w:sz w:val="28"/>
          <w:szCs w:val="28"/>
        </w:rPr>
      </w:pPr>
    </w:p>
    <w:p w14:paraId="7B50EDAB" w14:textId="55569D8C" w:rsidR="006B086D" w:rsidRPr="00ED2B3A" w:rsidRDefault="006B086D" w:rsidP="00ED2B3A">
      <w:pPr>
        <w:jc w:val="both"/>
        <w:rPr>
          <w:rFonts w:asciiTheme="minorHAnsi" w:hAnsiTheme="minorHAnsi" w:cstheme="minorHAnsi"/>
          <w:sz w:val="28"/>
          <w:szCs w:val="28"/>
        </w:rPr>
      </w:pPr>
      <w:r w:rsidRPr="00ED2B3A">
        <w:rPr>
          <w:rFonts w:asciiTheme="minorHAnsi" w:hAnsiTheme="minorHAnsi" w:cstheme="minorHAnsi"/>
          <w:sz w:val="28"/>
          <w:szCs w:val="28"/>
        </w:rPr>
        <w:t> </w:t>
      </w:r>
      <w:r w:rsidRPr="00ED2B3A">
        <w:rPr>
          <w:rFonts w:asciiTheme="minorHAnsi" w:hAnsiTheme="minorHAnsi" w:cstheme="minorHAnsi"/>
          <w:color w:val="000000" w:themeColor="text1"/>
          <w:sz w:val="28"/>
          <w:szCs w:val="28"/>
        </w:rPr>
        <w:t xml:space="preserve">Franz von </w:t>
      </w:r>
      <w:proofErr w:type="spellStart"/>
      <w:r w:rsidRPr="00ED2B3A">
        <w:rPr>
          <w:rFonts w:asciiTheme="minorHAnsi" w:hAnsiTheme="minorHAnsi" w:cstheme="minorHAnsi"/>
          <w:color w:val="000000" w:themeColor="text1"/>
          <w:sz w:val="28"/>
          <w:szCs w:val="28"/>
        </w:rPr>
        <w:t>Suppé</w:t>
      </w:r>
      <w:proofErr w:type="spellEnd"/>
      <w:r w:rsidRPr="00ED2B3A">
        <w:rPr>
          <w:rFonts w:asciiTheme="minorHAnsi" w:hAnsiTheme="minorHAnsi" w:cstheme="minorHAnsi"/>
          <w:color w:val="000000" w:themeColor="text1"/>
          <w:sz w:val="28"/>
          <w:szCs w:val="28"/>
        </w:rPr>
        <w:t> composed mostly popular operettas. </w:t>
      </w:r>
      <w:r w:rsidR="00A65167" w:rsidRPr="00ED2B3A">
        <w:rPr>
          <w:rFonts w:asciiTheme="minorHAnsi" w:hAnsiTheme="minorHAnsi" w:cstheme="minorHAnsi"/>
          <w:color w:val="000000" w:themeColor="text1"/>
          <w:sz w:val="28"/>
          <w:szCs w:val="28"/>
        </w:rPr>
        <w:t xml:space="preserve">Light Cavalry </w:t>
      </w:r>
      <w:r w:rsidRPr="00ED2B3A">
        <w:rPr>
          <w:rFonts w:asciiTheme="minorHAnsi" w:hAnsiTheme="minorHAnsi" w:cstheme="minorHAnsi"/>
          <w:color w:val="000000" w:themeColor="text1"/>
          <w:sz w:val="28"/>
          <w:szCs w:val="28"/>
        </w:rPr>
        <w:t xml:space="preserve">was </w:t>
      </w:r>
      <w:r w:rsidR="00A65167" w:rsidRPr="00ED2B3A">
        <w:rPr>
          <w:rFonts w:asciiTheme="minorHAnsi" w:hAnsiTheme="minorHAnsi" w:cstheme="minorHAnsi"/>
          <w:color w:val="000000" w:themeColor="text1"/>
          <w:sz w:val="28"/>
          <w:szCs w:val="28"/>
        </w:rPr>
        <w:t>one of th</w:t>
      </w:r>
      <w:r w:rsidR="00A65167" w:rsidRPr="00ED2B3A">
        <w:rPr>
          <w:rFonts w:asciiTheme="minorHAnsi" w:hAnsiTheme="minorHAnsi" w:cstheme="minorHAnsi"/>
          <w:sz w:val="28"/>
          <w:szCs w:val="28"/>
        </w:rPr>
        <w:t xml:space="preserve">ese </w:t>
      </w:r>
      <w:r w:rsidRPr="00ED2B3A">
        <w:rPr>
          <w:rFonts w:asciiTheme="minorHAnsi" w:hAnsiTheme="minorHAnsi" w:cstheme="minorHAnsi"/>
          <w:sz w:val="28"/>
          <w:szCs w:val="28"/>
        </w:rPr>
        <w:t>originally written for a</w:t>
      </w:r>
      <w:r w:rsidR="00A65167" w:rsidRPr="00ED2B3A">
        <w:rPr>
          <w:rFonts w:asciiTheme="minorHAnsi" w:hAnsiTheme="minorHAnsi" w:cstheme="minorHAnsi"/>
          <w:sz w:val="28"/>
          <w:szCs w:val="28"/>
        </w:rPr>
        <w:t xml:space="preserve"> work</w:t>
      </w:r>
      <w:r w:rsidRPr="00ED2B3A">
        <w:rPr>
          <w:rFonts w:asciiTheme="minorHAnsi" w:hAnsiTheme="minorHAnsi" w:cstheme="minorHAnsi"/>
          <w:sz w:val="28"/>
          <w:szCs w:val="28"/>
        </w:rPr>
        <w:t xml:space="preserve"> of the same name but the operetta was rarely performed</w:t>
      </w:r>
      <w:r w:rsidR="00B84B36" w:rsidRPr="00ED2B3A">
        <w:rPr>
          <w:rFonts w:asciiTheme="minorHAnsi" w:hAnsiTheme="minorHAnsi" w:cstheme="minorHAnsi"/>
          <w:sz w:val="28"/>
          <w:szCs w:val="28"/>
        </w:rPr>
        <w:t>. T</w:t>
      </w:r>
      <w:r w:rsidRPr="00ED2B3A">
        <w:rPr>
          <w:rFonts w:asciiTheme="minorHAnsi" w:hAnsiTheme="minorHAnsi" w:cstheme="minorHAnsi"/>
          <w:sz w:val="28"/>
          <w:szCs w:val="28"/>
        </w:rPr>
        <w:t xml:space="preserve">he overture has </w:t>
      </w:r>
      <w:r w:rsidR="00B84B36" w:rsidRPr="00ED2B3A">
        <w:rPr>
          <w:rFonts w:asciiTheme="minorHAnsi" w:hAnsiTheme="minorHAnsi" w:cstheme="minorHAnsi"/>
          <w:sz w:val="28"/>
          <w:szCs w:val="28"/>
        </w:rPr>
        <w:t xml:space="preserve">since </w:t>
      </w:r>
      <w:r w:rsidRPr="00ED2B3A">
        <w:rPr>
          <w:rFonts w:asciiTheme="minorHAnsi" w:hAnsiTheme="minorHAnsi" w:cstheme="minorHAnsi"/>
          <w:sz w:val="28"/>
          <w:szCs w:val="28"/>
        </w:rPr>
        <w:t xml:space="preserve">had a life of its own </w:t>
      </w:r>
      <w:r w:rsidR="00B84B36" w:rsidRPr="00ED2B3A">
        <w:rPr>
          <w:rFonts w:asciiTheme="minorHAnsi" w:hAnsiTheme="minorHAnsi" w:cstheme="minorHAnsi"/>
          <w:sz w:val="28"/>
          <w:szCs w:val="28"/>
        </w:rPr>
        <w:t xml:space="preserve">and is </w:t>
      </w:r>
      <w:r w:rsidRPr="00ED2B3A">
        <w:rPr>
          <w:rFonts w:asciiTheme="minorHAnsi" w:hAnsiTheme="minorHAnsi" w:cstheme="minorHAnsi"/>
          <w:sz w:val="28"/>
          <w:szCs w:val="28"/>
        </w:rPr>
        <w:t xml:space="preserve">much used in concert repertoire with the main theme used in cartoons and other media.  </w:t>
      </w:r>
    </w:p>
    <w:p w14:paraId="1439FBB4" w14:textId="15BED320" w:rsidR="00A65167" w:rsidRPr="00ED2B3A" w:rsidRDefault="00A65167" w:rsidP="00ED2B3A">
      <w:pPr>
        <w:jc w:val="both"/>
        <w:rPr>
          <w:rFonts w:asciiTheme="minorHAnsi" w:hAnsiTheme="minorHAnsi" w:cstheme="minorHAnsi"/>
          <w:sz w:val="28"/>
          <w:szCs w:val="28"/>
        </w:rPr>
      </w:pPr>
      <w:r w:rsidRPr="00ED2B3A">
        <w:rPr>
          <w:rFonts w:asciiTheme="minorHAnsi" w:hAnsiTheme="minorHAnsi" w:cstheme="minorHAnsi"/>
          <w:sz w:val="28"/>
          <w:szCs w:val="28"/>
        </w:rPr>
        <w:t>Here it is arranged for military band by Charles Godfrey</w:t>
      </w:r>
    </w:p>
    <w:p w14:paraId="2C6C679F" w14:textId="77777777" w:rsidR="00D62E95" w:rsidRPr="00ED2B3A" w:rsidRDefault="00D62E95" w:rsidP="00ED2B3A"/>
    <w:p w14:paraId="2FDA8686" w14:textId="77777777" w:rsidR="00D62E95" w:rsidRPr="00ED2B3A" w:rsidRDefault="00D62E95" w:rsidP="00ED2B3A">
      <w:pPr>
        <w:rPr>
          <w:b/>
          <w:bCs/>
        </w:rPr>
      </w:pPr>
    </w:p>
    <w:p w14:paraId="6D67958C" w14:textId="05322EEC" w:rsidR="00D62E95" w:rsidRPr="00E714B7" w:rsidRDefault="009067DB" w:rsidP="00ED2B3A">
      <w:pPr>
        <w:jc w:val="both"/>
        <w:rPr>
          <w:rFonts w:asciiTheme="minorHAnsi" w:hAnsiTheme="minorHAnsi" w:cstheme="minorHAnsi"/>
          <w:b/>
          <w:bCs/>
          <w:sz w:val="28"/>
          <w:szCs w:val="28"/>
        </w:rPr>
      </w:pPr>
      <w:r w:rsidRPr="00E714B7">
        <w:rPr>
          <w:rFonts w:asciiTheme="minorHAnsi" w:hAnsiTheme="minorHAnsi" w:cstheme="minorHAnsi"/>
          <w:b/>
          <w:bCs/>
          <w:sz w:val="28"/>
          <w:szCs w:val="28"/>
        </w:rPr>
        <w:t xml:space="preserve">VOICES OF SPRING </w:t>
      </w:r>
      <w:r w:rsidRPr="00E714B7">
        <w:rPr>
          <w:rFonts w:asciiTheme="minorHAnsi" w:hAnsiTheme="minorHAnsi" w:cstheme="minorHAnsi"/>
          <w:b/>
          <w:bCs/>
          <w:sz w:val="28"/>
          <w:szCs w:val="28"/>
        </w:rPr>
        <w:tab/>
      </w:r>
      <w:r w:rsidR="00D62E95" w:rsidRPr="00E714B7">
        <w:rPr>
          <w:rFonts w:asciiTheme="minorHAnsi" w:hAnsiTheme="minorHAnsi" w:cstheme="minorHAnsi"/>
          <w:b/>
          <w:bCs/>
          <w:sz w:val="28"/>
          <w:szCs w:val="28"/>
        </w:rPr>
        <w:tab/>
      </w:r>
      <w:r w:rsidR="00D62E95" w:rsidRPr="00E714B7">
        <w:rPr>
          <w:rFonts w:asciiTheme="minorHAnsi" w:hAnsiTheme="minorHAnsi" w:cstheme="minorHAnsi"/>
          <w:b/>
          <w:bCs/>
          <w:sz w:val="28"/>
          <w:szCs w:val="28"/>
        </w:rPr>
        <w:tab/>
      </w:r>
      <w:r w:rsidRPr="00E714B7">
        <w:rPr>
          <w:rFonts w:asciiTheme="minorHAnsi" w:hAnsiTheme="minorHAnsi" w:cstheme="minorHAnsi"/>
          <w:b/>
          <w:bCs/>
          <w:sz w:val="28"/>
          <w:szCs w:val="28"/>
        </w:rPr>
        <w:tab/>
        <w:t xml:space="preserve"> </w:t>
      </w:r>
      <w:r w:rsidR="000C7B36" w:rsidRPr="00E714B7">
        <w:rPr>
          <w:rFonts w:asciiTheme="minorHAnsi" w:hAnsiTheme="minorHAnsi" w:cstheme="minorHAnsi"/>
          <w:b/>
          <w:bCs/>
          <w:sz w:val="28"/>
          <w:szCs w:val="28"/>
        </w:rPr>
        <w:t xml:space="preserve">    </w:t>
      </w:r>
      <w:r w:rsidRPr="00E714B7">
        <w:rPr>
          <w:rFonts w:asciiTheme="minorHAnsi" w:hAnsiTheme="minorHAnsi" w:cstheme="minorHAnsi"/>
          <w:b/>
          <w:bCs/>
          <w:sz w:val="28"/>
          <w:szCs w:val="28"/>
        </w:rPr>
        <w:t xml:space="preserve"> </w:t>
      </w:r>
      <w:r w:rsidR="00D62E95" w:rsidRPr="00E714B7">
        <w:rPr>
          <w:rFonts w:asciiTheme="minorHAnsi" w:hAnsiTheme="minorHAnsi" w:cstheme="minorHAnsi"/>
          <w:b/>
          <w:bCs/>
          <w:sz w:val="28"/>
          <w:szCs w:val="28"/>
        </w:rPr>
        <w:t xml:space="preserve"> Johann Strauss II (1825-1899)</w:t>
      </w:r>
    </w:p>
    <w:p w14:paraId="5F1DBC60" w14:textId="77777777" w:rsidR="009067DB" w:rsidRPr="00ED2B3A" w:rsidRDefault="009067DB" w:rsidP="00ED2B3A">
      <w:pPr>
        <w:jc w:val="both"/>
        <w:rPr>
          <w:rFonts w:asciiTheme="minorHAnsi" w:hAnsiTheme="minorHAnsi" w:cstheme="minorHAnsi"/>
          <w:sz w:val="28"/>
          <w:szCs w:val="28"/>
        </w:rPr>
      </w:pPr>
    </w:p>
    <w:p w14:paraId="0B632A8C" w14:textId="56C113EE" w:rsidR="00D62E95" w:rsidRPr="00ED2B3A" w:rsidRDefault="00D62E95" w:rsidP="00ED2B3A">
      <w:pPr>
        <w:jc w:val="both"/>
        <w:rPr>
          <w:rFonts w:asciiTheme="minorHAnsi" w:hAnsiTheme="minorHAnsi" w:cstheme="minorHAnsi"/>
          <w:sz w:val="28"/>
          <w:szCs w:val="28"/>
        </w:rPr>
      </w:pPr>
      <w:r w:rsidRPr="00ED2B3A">
        <w:rPr>
          <w:rFonts w:asciiTheme="minorHAnsi" w:hAnsiTheme="minorHAnsi" w:cstheme="minorHAnsi"/>
          <w:sz w:val="28"/>
          <w:szCs w:val="28"/>
        </w:rPr>
        <w:t>Johann Strauss the younger, the Waltz King, composed over 500 waltzes, polkas and quadrilles.</w:t>
      </w:r>
      <w:r w:rsidR="009067DB" w:rsidRPr="00ED2B3A">
        <w:rPr>
          <w:rFonts w:asciiTheme="minorHAnsi" w:hAnsiTheme="minorHAnsi" w:cstheme="minorHAnsi"/>
          <w:sz w:val="28"/>
          <w:szCs w:val="28"/>
        </w:rPr>
        <w:t xml:space="preserve">   </w:t>
      </w:r>
      <w:r w:rsidRPr="00ED2B3A">
        <w:rPr>
          <w:rFonts w:asciiTheme="minorHAnsi" w:hAnsiTheme="minorHAnsi" w:cstheme="minorHAnsi"/>
          <w:sz w:val="28"/>
          <w:szCs w:val="28"/>
        </w:rPr>
        <w:t>"</w:t>
      </w:r>
      <w:proofErr w:type="spellStart"/>
      <w:r w:rsidRPr="00ED2B3A">
        <w:rPr>
          <w:rFonts w:asciiTheme="minorHAnsi" w:hAnsiTheme="minorHAnsi" w:cstheme="minorHAnsi"/>
          <w:sz w:val="28"/>
          <w:szCs w:val="28"/>
        </w:rPr>
        <w:t>Frühlingsstimmen</w:t>
      </w:r>
      <w:proofErr w:type="spellEnd"/>
      <w:r w:rsidRPr="00ED2B3A">
        <w:rPr>
          <w:rFonts w:asciiTheme="minorHAnsi" w:hAnsiTheme="minorHAnsi" w:cstheme="minorHAnsi"/>
          <w:sz w:val="28"/>
          <w:szCs w:val="28"/>
        </w:rPr>
        <w:t>" ("Spring's Voices," or commonly "Voices of Spring") is an orchestral </w:t>
      </w:r>
      <w:r w:rsidR="00ED2B3A" w:rsidRPr="00ED2B3A">
        <w:rPr>
          <w:rFonts w:asciiTheme="minorHAnsi" w:hAnsiTheme="minorHAnsi" w:cstheme="minorHAnsi"/>
          <w:sz w:val="28"/>
          <w:szCs w:val="28"/>
        </w:rPr>
        <w:t>waltz</w:t>
      </w:r>
      <w:r w:rsidRPr="00ED2B3A">
        <w:rPr>
          <w:rFonts w:asciiTheme="minorHAnsi" w:hAnsiTheme="minorHAnsi" w:cstheme="minorHAnsi"/>
          <w:sz w:val="28"/>
          <w:szCs w:val="28"/>
        </w:rPr>
        <w:t>, with optional solo </w:t>
      </w:r>
      <w:r w:rsidR="00ED2B3A" w:rsidRPr="00ED2B3A">
        <w:rPr>
          <w:rFonts w:asciiTheme="minorHAnsi" w:hAnsiTheme="minorHAnsi" w:cstheme="minorHAnsi"/>
          <w:sz w:val="28"/>
          <w:szCs w:val="28"/>
        </w:rPr>
        <w:t>soprano</w:t>
      </w:r>
      <w:r w:rsidRPr="00ED2B3A">
        <w:rPr>
          <w:rFonts w:asciiTheme="minorHAnsi" w:hAnsiTheme="minorHAnsi" w:cstheme="minorHAnsi"/>
          <w:sz w:val="28"/>
          <w:szCs w:val="28"/>
        </w:rPr>
        <w:t xml:space="preserve"> voice, written in 1882 by the Austrian composer </w:t>
      </w:r>
      <w:r w:rsidR="00ED2B3A" w:rsidRPr="00ED2B3A">
        <w:rPr>
          <w:rFonts w:asciiTheme="minorHAnsi" w:hAnsiTheme="minorHAnsi" w:cstheme="minorHAnsi"/>
          <w:sz w:val="28"/>
          <w:szCs w:val="28"/>
        </w:rPr>
        <w:t>Johann Strauss II</w:t>
      </w:r>
      <w:r w:rsidRPr="00ED2B3A">
        <w:rPr>
          <w:rFonts w:asciiTheme="minorHAnsi" w:hAnsiTheme="minorHAnsi" w:cstheme="minorHAnsi"/>
          <w:sz w:val="28"/>
          <w:szCs w:val="28"/>
        </w:rPr>
        <w:t xml:space="preserve">. The waltz was not a great success at its premiere, but was more successful when performed on Strauss' tour of Russia in 1886. A piano arrangement by the composer contributed much to its success beyond Vienna. </w:t>
      </w:r>
    </w:p>
    <w:p w14:paraId="3C01FD47" w14:textId="77777777" w:rsidR="00D62E95" w:rsidRPr="00ED2B3A" w:rsidRDefault="00D62E95" w:rsidP="00ED2B3A"/>
    <w:p w14:paraId="36F7E4C7" w14:textId="77777777" w:rsidR="00D62E95" w:rsidRPr="00ED2B3A" w:rsidRDefault="00D62E95" w:rsidP="00ED2B3A"/>
    <w:p w14:paraId="2DAB6419" w14:textId="77777777" w:rsidR="00E714B7" w:rsidRPr="00ED2B3A" w:rsidRDefault="00E714B7" w:rsidP="00ED2B3A"/>
    <w:p w14:paraId="3C2419C4" w14:textId="77777777" w:rsidR="00D62E95" w:rsidRPr="00ED2B3A" w:rsidRDefault="00D62E95" w:rsidP="00ED2B3A">
      <w:pPr>
        <w:rPr>
          <w:b/>
          <w:bCs/>
        </w:rPr>
      </w:pPr>
    </w:p>
    <w:p w14:paraId="382910EE" w14:textId="77777777" w:rsidR="00ED2B3A" w:rsidRDefault="00ED2B3A" w:rsidP="00ED2B3A">
      <w:pPr>
        <w:rPr>
          <w:b/>
          <w:bCs/>
        </w:rPr>
      </w:pPr>
    </w:p>
    <w:p w14:paraId="7848ABEE" w14:textId="39D3F137" w:rsidR="00D62E95" w:rsidRPr="00ED2B3A" w:rsidRDefault="00D62E95" w:rsidP="00ED2B3A">
      <w:pPr>
        <w:rPr>
          <w:rFonts w:asciiTheme="minorHAnsi" w:hAnsiTheme="minorHAnsi" w:cstheme="minorHAnsi"/>
          <w:b/>
          <w:bCs/>
          <w:sz w:val="28"/>
          <w:szCs w:val="28"/>
        </w:rPr>
      </w:pPr>
      <w:r w:rsidRPr="00ED2B3A">
        <w:rPr>
          <w:rFonts w:asciiTheme="minorHAnsi" w:hAnsiTheme="minorHAnsi" w:cstheme="minorHAnsi"/>
          <w:b/>
          <w:bCs/>
          <w:sz w:val="28"/>
          <w:szCs w:val="28"/>
        </w:rPr>
        <w:t xml:space="preserve">RECORDED BY SINATRA </w:t>
      </w:r>
      <w:r w:rsidRPr="00ED2B3A">
        <w:rPr>
          <w:rFonts w:asciiTheme="minorHAnsi" w:hAnsiTheme="minorHAnsi" w:cstheme="minorHAnsi"/>
          <w:b/>
          <w:bCs/>
          <w:sz w:val="28"/>
          <w:szCs w:val="28"/>
        </w:rPr>
        <w:tab/>
      </w:r>
      <w:r w:rsidRPr="00ED2B3A">
        <w:rPr>
          <w:rFonts w:asciiTheme="minorHAnsi" w:hAnsiTheme="minorHAnsi" w:cstheme="minorHAnsi"/>
          <w:b/>
          <w:bCs/>
          <w:sz w:val="28"/>
          <w:szCs w:val="28"/>
        </w:rPr>
        <w:tab/>
      </w:r>
      <w:r w:rsidRPr="00ED2B3A">
        <w:rPr>
          <w:rFonts w:asciiTheme="minorHAnsi" w:hAnsiTheme="minorHAnsi" w:cstheme="minorHAnsi"/>
          <w:b/>
          <w:bCs/>
          <w:sz w:val="28"/>
          <w:szCs w:val="28"/>
        </w:rPr>
        <w:tab/>
      </w:r>
      <w:r w:rsidR="000C7B36" w:rsidRPr="00ED2B3A">
        <w:rPr>
          <w:rFonts w:asciiTheme="minorHAnsi" w:hAnsiTheme="minorHAnsi" w:cstheme="minorHAnsi"/>
          <w:b/>
          <w:bCs/>
          <w:sz w:val="28"/>
          <w:szCs w:val="28"/>
        </w:rPr>
        <w:t xml:space="preserve">  </w:t>
      </w:r>
      <w:r w:rsidR="005A1E30">
        <w:rPr>
          <w:rFonts w:asciiTheme="minorHAnsi" w:hAnsiTheme="minorHAnsi" w:cstheme="minorHAnsi"/>
          <w:b/>
          <w:bCs/>
          <w:sz w:val="28"/>
          <w:szCs w:val="28"/>
        </w:rPr>
        <w:t xml:space="preserve">          </w:t>
      </w:r>
      <w:r w:rsidR="000C7B36" w:rsidRPr="00ED2B3A">
        <w:rPr>
          <w:rFonts w:asciiTheme="minorHAnsi" w:hAnsiTheme="minorHAnsi" w:cstheme="minorHAnsi"/>
          <w:b/>
          <w:bCs/>
          <w:sz w:val="28"/>
          <w:szCs w:val="28"/>
        </w:rPr>
        <w:t xml:space="preserve">    </w:t>
      </w:r>
      <w:proofErr w:type="spellStart"/>
      <w:proofErr w:type="gramStart"/>
      <w:r w:rsidRPr="00ED2B3A">
        <w:rPr>
          <w:rFonts w:asciiTheme="minorHAnsi" w:hAnsiTheme="minorHAnsi" w:cstheme="minorHAnsi"/>
          <w:b/>
          <w:bCs/>
          <w:sz w:val="28"/>
          <w:szCs w:val="28"/>
        </w:rPr>
        <w:t>arr.Warren</w:t>
      </w:r>
      <w:proofErr w:type="spellEnd"/>
      <w:proofErr w:type="gramEnd"/>
      <w:r w:rsidRPr="00ED2B3A">
        <w:rPr>
          <w:rFonts w:asciiTheme="minorHAnsi" w:hAnsiTheme="minorHAnsi" w:cstheme="minorHAnsi"/>
          <w:b/>
          <w:bCs/>
          <w:sz w:val="28"/>
          <w:szCs w:val="28"/>
        </w:rPr>
        <w:t xml:space="preserve"> Barker (1923-2006)</w:t>
      </w:r>
    </w:p>
    <w:p w14:paraId="16F8D2A8" w14:textId="77777777" w:rsidR="00D62E95" w:rsidRPr="00ED2B3A" w:rsidRDefault="00D62E95" w:rsidP="00ED2B3A">
      <w:pPr>
        <w:rPr>
          <w:rFonts w:asciiTheme="minorHAnsi" w:hAnsiTheme="minorHAnsi" w:cstheme="minorHAnsi"/>
          <w:sz w:val="28"/>
          <w:szCs w:val="28"/>
        </w:rPr>
      </w:pPr>
    </w:p>
    <w:p w14:paraId="62B640FC" w14:textId="77777777" w:rsidR="00D62E95" w:rsidRDefault="00D62E95" w:rsidP="00E714B7">
      <w:pPr>
        <w:jc w:val="both"/>
        <w:rPr>
          <w:rFonts w:asciiTheme="minorHAnsi" w:hAnsiTheme="minorHAnsi" w:cstheme="minorHAnsi"/>
          <w:sz w:val="28"/>
          <w:szCs w:val="28"/>
        </w:rPr>
      </w:pPr>
      <w:r w:rsidRPr="00ED2B3A">
        <w:rPr>
          <w:rFonts w:asciiTheme="minorHAnsi" w:hAnsiTheme="minorHAnsi" w:cstheme="minorHAnsi"/>
          <w:sz w:val="28"/>
          <w:szCs w:val="28"/>
        </w:rPr>
        <w:t xml:space="preserve">Frank Sinatra (1915 –1998) also known as </w:t>
      </w:r>
      <w:proofErr w:type="spellStart"/>
      <w:r w:rsidRPr="00ED2B3A">
        <w:rPr>
          <w:rFonts w:asciiTheme="minorHAnsi" w:hAnsiTheme="minorHAnsi" w:cstheme="minorHAnsi"/>
          <w:sz w:val="28"/>
          <w:szCs w:val="28"/>
        </w:rPr>
        <w:t>Ol</w:t>
      </w:r>
      <w:proofErr w:type="spellEnd"/>
      <w:r w:rsidRPr="00ED2B3A">
        <w:rPr>
          <w:rFonts w:asciiTheme="minorHAnsi" w:hAnsiTheme="minorHAnsi" w:cstheme="minorHAnsi"/>
          <w:sz w:val="28"/>
          <w:szCs w:val="28"/>
        </w:rPr>
        <w:t xml:space="preserve">’ Blue Eyes, was an American singer and actor. and is regarded as one of the most popular entertainers of the mid-20th century.  This concert medley features High Hopes, Young </w:t>
      </w:r>
      <w:proofErr w:type="gramStart"/>
      <w:r w:rsidRPr="00ED2B3A">
        <w:rPr>
          <w:rFonts w:asciiTheme="minorHAnsi" w:hAnsiTheme="minorHAnsi" w:cstheme="minorHAnsi"/>
          <w:sz w:val="28"/>
          <w:szCs w:val="28"/>
        </w:rPr>
        <w:t>At</w:t>
      </w:r>
      <w:proofErr w:type="gramEnd"/>
      <w:r w:rsidRPr="00ED2B3A">
        <w:rPr>
          <w:rFonts w:asciiTheme="minorHAnsi" w:hAnsiTheme="minorHAnsi" w:cstheme="minorHAnsi"/>
          <w:sz w:val="28"/>
          <w:szCs w:val="28"/>
        </w:rPr>
        <w:t xml:space="preserve"> Heart, Love Is the Tender Trap, Love and Marriage and My Kind of Town.</w:t>
      </w:r>
    </w:p>
    <w:p w14:paraId="64024FE0" w14:textId="77777777" w:rsidR="00E714B7" w:rsidRPr="00ED2B3A" w:rsidRDefault="00E714B7" w:rsidP="00E714B7">
      <w:pPr>
        <w:jc w:val="both"/>
        <w:rPr>
          <w:rFonts w:asciiTheme="minorHAnsi" w:hAnsiTheme="minorHAnsi" w:cstheme="minorHAnsi"/>
          <w:sz w:val="28"/>
          <w:szCs w:val="28"/>
        </w:rPr>
      </w:pPr>
    </w:p>
    <w:p w14:paraId="40F30CD6" w14:textId="77777777" w:rsidR="00D62E95" w:rsidRPr="00ED2B3A" w:rsidRDefault="00D62E95" w:rsidP="00ED2B3A">
      <w:pPr>
        <w:rPr>
          <w:rFonts w:asciiTheme="minorHAnsi" w:hAnsiTheme="minorHAnsi" w:cstheme="minorHAnsi"/>
          <w:b/>
          <w:bCs/>
        </w:rPr>
      </w:pPr>
    </w:p>
    <w:p w14:paraId="5B8809EE" w14:textId="1C9687E0" w:rsidR="00E06923" w:rsidRPr="00ED2B3A" w:rsidRDefault="00A65167" w:rsidP="00ED2B3A">
      <w:pPr>
        <w:rPr>
          <w:rFonts w:asciiTheme="minorHAnsi" w:hAnsiTheme="minorHAnsi" w:cstheme="minorHAnsi"/>
          <w:b/>
          <w:bCs/>
          <w:sz w:val="28"/>
          <w:szCs w:val="28"/>
        </w:rPr>
      </w:pPr>
      <w:r w:rsidRPr="00ED2B3A">
        <w:rPr>
          <w:rFonts w:asciiTheme="minorHAnsi" w:hAnsiTheme="minorHAnsi" w:cstheme="minorHAnsi"/>
          <w:b/>
          <w:bCs/>
          <w:sz w:val="28"/>
          <w:szCs w:val="28"/>
        </w:rPr>
        <w:t xml:space="preserve"> LADIES IN LAVENDER </w:t>
      </w:r>
      <w:r w:rsidRPr="00ED2B3A">
        <w:rPr>
          <w:rFonts w:asciiTheme="minorHAnsi" w:hAnsiTheme="minorHAnsi" w:cstheme="minorHAnsi"/>
          <w:b/>
          <w:bCs/>
          <w:sz w:val="28"/>
          <w:szCs w:val="28"/>
        </w:rPr>
        <w:tab/>
      </w:r>
      <w:r w:rsidRPr="00ED2B3A">
        <w:rPr>
          <w:rFonts w:asciiTheme="minorHAnsi" w:hAnsiTheme="minorHAnsi" w:cstheme="minorHAnsi"/>
          <w:b/>
          <w:bCs/>
          <w:sz w:val="28"/>
          <w:szCs w:val="28"/>
        </w:rPr>
        <w:tab/>
      </w:r>
      <w:r w:rsidRPr="00ED2B3A">
        <w:rPr>
          <w:rFonts w:asciiTheme="minorHAnsi" w:hAnsiTheme="minorHAnsi" w:cstheme="minorHAnsi"/>
          <w:b/>
          <w:bCs/>
          <w:sz w:val="28"/>
          <w:szCs w:val="28"/>
        </w:rPr>
        <w:tab/>
      </w:r>
      <w:r w:rsidRPr="00ED2B3A">
        <w:rPr>
          <w:rFonts w:asciiTheme="minorHAnsi" w:hAnsiTheme="minorHAnsi" w:cstheme="minorHAnsi"/>
          <w:b/>
          <w:bCs/>
          <w:sz w:val="28"/>
          <w:szCs w:val="28"/>
        </w:rPr>
        <w:tab/>
      </w:r>
      <w:r w:rsidRPr="00ED2B3A">
        <w:rPr>
          <w:rFonts w:asciiTheme="minorHAnsi" w:hAnsiTheme="minorHAnsi" w:cstheme="minorHAnsi"/>
          <w:b/>
          <w:bCs/>
          <w:sz w:val="28"/>
          <w:szCs w:val="28"/>
        </w:rPr>
        <w:tab/>
      </w:r>
      <w:r w:rsidRPr="00ED2B3A">
        <w:rPr>
          <w:rFonts w:asciiTheme="minorHAnsi" w:hAnsiTheme="minorHAnsi" w:cstheme="minorHAnsi"/>
          <w:b/>
          <w:bCs/>
          <w:sz w:val="28"/>
          <w:szCs w:val="28"/>
        </w:rPr>
        <w:tab/>
      </w:r>
      <w:r w:rsidR="000C7B36" w:rsidRPr="00ED2B3A">
        <w:rPr>
          <w:rFonts w:asciiTheme="minorHAnsi" w:hAnsiTheme="minorHAnsi" w:cstheme="minorHAnsi"/>
          <w:b/>
          <w:bCs/>
          <w:sz w:val="28"/>
          <w:szCs w:val="28"/>
        </w:rPr>
        <w:t xml:space="preserve">    </w:t>
      </w:r>
      <w:r w:rsidRPr="00ED2B3A">
        <w:rPr>
          <w:rFonts w:asciiTheme="minorHAnsi" w:hAnsiTheme="minorHAnsi" w:cstheme="minorHAnsi"/>
          <w:b/>
          <w:bCs/>
          <w:sz w:val="28"/>
          <w:szCs w:val="28"/>
        </w:rPr>
        <w:t>Nigel Hess (b.1953)</w:t>
      </w:r>
    </w:p>
    <w:p w14:paraId="69D81103" w14:textId="77777777" w:rsidR="00A65167" w:rsidRPr="00ED2B3A" w:rsidRDefault="00A65167" w:rsidP="00ED2B3A"/>
    <w:p w14:paraId="3B817774" w14:textId="55E752B2" w:rsidR="00A65167" w:rsidRPr="00ED2B3A" w:rsidRDefault="00A65167" w:rsidP="00ED2B3A">
      <w:pPr>
        <w:jc w:val="both"/>
        <w:rPr>
          <w:rFonts w:asciiTheme="minorHAnsi" w:hAnsiTheme="minorHAnsi" w:cstheme="minorHAnsi"/>
          <w:sz w:val="28"/>
          <w:szCs w:val="28"/>
        </w:rPr>
      </w:pPr>
      <w:r w:rsidRPr="00ED2B3A">
        <w:rPr>
          <w:rFonts w:asciiTheme="minorHAnsi" w:hAnsiTheme="minorHAnsi" w:cstheme="minorHAnsi"/>
          <w:sz w:val="28"/>
          <w:szCs w:val="28"/>
        </w:rPr>
        <w:t>Nigel John Hess is a British composer, best known for his television, theatre and film soundtracks</w:t>
      </w:r>
      <w:r w:rsidR="00E820C5" w:rsidRPr="00ED2B3A">
        <w:rPr>
          <w:rFonts w:asciiTheme="minorHAnsi" w:hAnsiTheme="minorHAnsi" w:cstheme="minorHAnsi"/>
          <w:sz w:val="28"/>
          <w:szCs w:val="28"/>
        </w:rPr>
        <w:t xml:space="preserve">. </w:t>
      </w:r>
      <w:r w:rsidRPr="00ED2B3A">
        <w:rPr>
          <w:rFonts w:asciiTheme="minorHAnsi" w:hAnsiTheme="minorHAnsi" w:cstheme="minorHAnsi"/>
          <w:sz w:val="28"/>
          <w:szCs w:val="28"/>
        </w:rPr>
        <w:t> Ladies in Lavender is a 2004 British </w:t>
      </w:r>
      <w:r w:rsidR="00ED2B3A">
        <w:rPr>
          <w:rFonts w:asciiTheme="minorHAnsi" w:hAnsiTheme="minorHAnsi" w:cstheme="minorHAnsi"/>
          <w:sz w:val="28"/>
          <w:szCs w:val="28"/>
        </w:rPr>
        <w:t>film</w:t>
      </w:r>
      <w:r w:rsidRPr="00ED2B3A">
        <w:rPr>
          <w:rFonts w:asciiTheme="minorHAnsi" w:hAnsiTheme="minorHAnsi" w:cstheme="minorHAnsi"/>
          <w:sz w:val="28"/>
          <w:szCs w:val="28"/>
        </w:rPr>
        <w:t> </w:t>
      </w:r>
      <w:r w:rsidR="00CB246C" w:rsidRPr="00ED2B3A">
        <w:rPr>
          <w:rFonts w:asciiTheme="minorHAnsi" w:hAnsiTheme="minorHAnsi" w:cstheme="minorHAnsi"/>
          <w:sz w:val="28"/>
          <w:szCs w:val="28"/>
        </w:rPr>
        <w:t xml:space="preserve">set in Cornwall and </w:t>
      </w:r>
      <w:r w:rsidRPr="00ED2B3A">
        <w:rPr>
          <w:rFonts w:asciiTheme="minorHAnsi" w:hAnsiTheme="minorHAnsi" w:cstheme="minorHAnsi"/>
          <w:sz w:val="28"/>
          <w:szCs w:val="28"/>
        </w:rPr>
        <w:t>star</w:t>
      </w:r>
      <w:r w:rsidR="00B84B36" w:rsidRPr="00ED2B3A">
        <w:rPr>
          <w:rFonts w:asciiTheme="minorHAnsi" w:hAnsiTheme="minorHAnsi" w:cstheme="minorHAnsi"/>
          <w:sz w:val="28"/>
          <w:szCs w:val="28"/>
        </w:rPr>
        <w:t>r</w:t>
      </w:r>
      <w:r w:rsidRPr="00ED2B3A">
        <w:rPr>
          <w:rFonts w:asciiTheme="minorHAnsi" w:hAnsiTheme="minorHAnsi" w:cstheme="minorHAnsi"/>
          <w:sz w:val="28"/>
          <w:szCs w:val="28"/>
        </w:rPr>
        <w:t>ing </w:t>
      </w:r>
      <w:r w:rsidR="00B84B36" w:rsidRPr="00ED2B3A">
        <w:rPr>
          <w:rFonts w:asciiTheme="minorHAnsi" w:hAnsiTheme="minorHAnsi" w:cstheme="minorHAnsi"/>
          <w:sz w:val="28"/>
          <w:szCs w:val="28"/>
        </w:rPr>
        <w:t xml:space="preserve">four elderly ladies including </w:t>
      </w:r>
      <w:r w:rsidR="00ED2B3A">
        <w:rPr>
          <w:rFonts w:asciiTheme="minorHAnsi" w:hAnsiTheme="minorHAnsi" w:cstheme="minorHAnsi"/>
          <w:sz w:val="28"/>
          <w:szCs w:val="28"/>
        </w:rPr>
        <w:t>Judi Dench</w:t>
      </w:r>
      <w:r w:rsidR="00CB246C" w:rsidRPr="00ED2B3A">
        <w:rPr>
          <w:rFonts w:asciiTheme="minorHAnsi" w:hAnsiTheme="minorHAnsi" w:cstheme="minorHAnsi"/>
          <w:sz w:val="28"/>
          <w:szCs w:val="28"/>
        </w:rPr>
        <w:t xml:space="preserve"> and the young violinist that comes into their lives.</w:t>
      </w:r>
    </w:p>
    <w:p w14:paraId="4588CEBC" w14:textId="77777777" w:rsidR="00D62E95" w:rsidRPr="00ED2B3A" w:rsidRDefault="00D62E95" w:rsidP="00ED2B3A"/>
    <w:p w14:paraId="488E5F7C" w14:textId="77777777" w:rsidR="00D62E95" w:rsidRPr="00ED2B3A" w:rsidRDefault="00D62E95" w:rsidP="00ED2B3A">
      <w:pPr>
        <w:rPr>
          <w:b/>
          <w:bCs/>
        </w:rPr>
      </w:pPr>
    </w:p>
    <w:p w14:paraId="18F1FFD3" w14:textId="07953409" w:rsidR="00D62E95" w:rsidRPr="005C56C7" w:rsidRDefault="00D62E95" w:rsidP="005C56C7">
      <w:pPr>
        <w:jc w:val="both"/>
        <w:rPr>
          <w:rFonts w:asciiTheme="minorHAnsi" w:hAnsiTheme="minorHAnsi" w:cstheme="minorHAnsi"/>
          <w:b/>
          <w:bCs/>
          <w:sz w:val="28"/>
          <w:szCs w:val="28"/>
        </w:rPr>
      </w:pPr>
      <w:r w:rsidRPr="005C56C7">
        <w:rPr>
          <w:rFonts w:asciiTheme="minorHAnsi" w:hAnsiTheme="minorHAnsi" w:cstheme="minorHAnsi"/>
          <w:b/>
          <w:bCs/>
          <w:sz w:val="28"/>
          <w:szCs w:val="28"/>
        </w:rPr>
        <w:t xml:space="preserve">GEORGE GERSHWIN </w:t>
      </w:r>
      <w:r w:rsidRPr="005C56C7">
        <w:rPr>
          <w:rFonts w:asciiTheme="minorHAnsi" w:hAnsiTheme="minorHAnsi" w:cstheme="minorHAnsi"/>
          <w:b/>
          <w:bCs/>
          <w:sz w:val="28"/>
          <w:szCs w:val="28"/>
        </w:rPr>
        <w:tab/>
      </w:r>
      <w:r w:rsidRPr="005C56C7">
        <w:rPr>
          <w:rFonts w:asciiTheme="minorHAnsi" w:hAnsiTheme="minorHAnsi" w:cstheme="minorHAnsi"/>
          <w:b/>
          <w:bCs/>
          <w:sz w:val="28"/>
          <w:szCs w:val="28"/>
        </w:rPr>
        <w:tab/>
      </w:r>
      <w:r w:rsidRPr="005C56C7">
        <w:rPr>
          <w:rFonts w:asciiTheme="minorHAnsi" w:hAnsiTheme="minorHAnsi" w:cstheme="minorHAnsi"/>
          <w:b/>
          <w:bCs/>
          <w:sz w:val="28"/>
          <w:szCs w:val="28"/>
        </w:rPr>
        <w:tab/>
      </w:r>
      <w:r w:rsidRPr="005C56C7">
        <w:rPr>
          <w:rFonts w:asciiTheme="minorHAnsi" w:hAnsiTheme="minorHAnsi" w:cstheme="minorHAnsi"/>
          <w:b/>
          <w:bCs/>
          <w:sz w:val="28"/>
          <w:szCs w:val="28"/>
        </w:rPr>
        <w:tab/>
        <w:t xml:space="preserve">   </w:t>
      </w:r>
      <w:r w:rsidR="000C7B36" w:rsidRPr="005C56C7">
        <w:rPr>
          <w:rFonts w:asciiTheme="minorHAnsi" w:hAnsiTheme="minorHAnsi" w:cstheme="minorHAnsi"/>
          <w:b/>
          <w:bCs/>
          <w:sz w:val="28"/>
          <w:szCs w:val="28"/>
        </w:rPr>
        <w:t xml:space="preserve">   </w:t>
      </w:r>
      <w:r w:rsidRPr="005C56C7">
        <w:rPr>
          <w:rFonts w:asciiTheme="minorHAnsi" w:hAnsiTheme="minorHAnsi" w:cstheme="minorHAnsi"/>
          <w:b/>
          <w:bCs/>
          <w:sz w:val="28"/>
          <w:szCs w:val="28"/>
        </w:rPr>
        <w:t xml:space="preserve">  </w:t>
      </w:r>
      <w:proofErr w:type="spellStart"/>
      <w:proofErr w:type="gramStart"/>
      <w:r w:rsidRPr="005C56C7">
        <w:rPr>
          <w:rFonts w:asciiTheme="minorHAnsi" w:hAnsiTheme="minorHAnsi" w:cstheme="minorHAnsi"/>
          <w:b/>
          <w:bCs/>
          <w:sz w:val="28"/>
          <w:szCs w:val="28"/>
        </w:rPr>
        <w:t>arr.Bruce</w:t>
      </w:r>
      <w:proofErr w:type="spellEnd"/>
      <w:proofErr w:type="gramEnd"/>
      <w:r w:rsidRPr="005C56C7">
        <w:rPr>
          <w:rFonts w:asciiTheme="minorHAnsi" w:hAnsiTheme="minorHAnsi" w:cstheme="minorHAnsi"/>
          <w:b/>
          <w:bCs/>
          <w:sz w:val="28"/>
          <w:szCs w:val="28"/>
        </w:rPr>
        <w:t xml:space="preserve"> Chase (1912 – 2001)</w:t>
      </w:r>
    </w:p>
    <w:p w14:paraId="16F00B16" w14:textId="77777777" w:rsidR="00D62E95" w:rsidRPr="005C56C7" w:rsidRDefault="00D62E95" w:rsidP="005C56C7">
      <w:pPr>
        <w:jc w:val="both"/>
        <w:rPr>
          <w:rFonts w:asciiTheme="minorHAnsi" w:hAnsiTheme="minorHAnsi" w:cstheme="minorHAnsi"/>
          <w:sz w:val="28"/>
          <w:szCs w:val="28"/>
        </w:rPr>
      </w:pPr>
    </w:p>
    <w:p w14:paraId="11E5FEC5" w14:textId="7746CE26" w:rsidR="00D62E95" w:rsidRPr="005C56C7" w:rsidRDefault="00D62E95" w:rsidP="005C56C7">
      <w:pPr>
        <w:jc w:val="both"/>
        <w:rPr>
          <w:rFonts w:asciiTheme="minorHAnsi" w:hAnsiTheme="minorHAnsi" w:cstheme="minorHAnsi"/>
          <w:sz w:val="28"/>
          <w:szCs w:val="28"/>
        </w:rPr>
      </w:pPr>
      <w:r w:rsidRPr="005C56C7">
        <w:rPr>
          <w:rFonts w:asciiTheme="minorHAnsi" w:hAnsiTheme="minorHAnsi" w:cstheme="minorHAnsi"/>
          <w:sz w:val="28"/>
          <w:szCs w:val="28"/>
        </w:rPr>
        <w:t>George Gershwin (1898 –1937) was an American composer and pianist whose compositions spanned popular, jazz and classical genres. Among his best-known works are the orchestral compositions </w:t>
      </w:r>
      <w:r w:rsidR="00ED2B3A" w:rsidRPr="005C56C7">
        <w:rPr>
          <w:rFonts w:asciiTheme="minorHAnsi" w:hAnsiTheme="minorHAnsi" w:cstheme="minorHAnsi"/>
          <w:sz w:val="28"/>
          <w:szCs w:val="28"/>
        </w:rPr>
        <w:t>Rhapsody in Blue</w:t>
      </w:r>
      <w:r w:rsidRPr="005C56C7">
        <w:rPr>
          <w:rFonts w:asciiTheme="minorHAnsi" w:hAnsiTheme="minorHAnsi" w:cstheme="minorHAnsi"/>
          <w:sz w:val="28"/>
          <w:szCs w:val="28"/>
        </w:rPr>
        <w:t> (1924) and </w:t>
      </w:r>
      <w:r w:rsidR="00ED2B3A" w:rsidRPr="005C56C7">
        <w:rPr>
          <w:rFonts w:asciiTheme="minorHAnsi" w:hAnsiTheme="minorHAnsi" w:cstheme="minorHAnsi"/>
          <w:sz w:val="28"/>
          <w:szCs w:val="28"/>
        </w:rPr>
        <w:t xml:space="preserve">An American </w:t>
      </w:r>
      <w:proofErr w:type="gramStart"/>
      <w:r w:rsidR="00ED2B3A" w:rsidRPr="005C56C7">
        <w:rPr>
          <w:rFonts w:asciiTheme="minorHAnsi" w:hAnsiTheme="minorHAnsi" w:cstheme="minorHAnsi"/>
          <w:sz w:val="28"/>
          <w:szCs w:val="28"/>
        </w:rPr>
        <w:t>In</w:t>
      </w:r>
      <w:proofErr w:type="gramEnd"/>
      <w:r w:rsidR="00ED2B3A" w:rsidRPr="005C56C7">
        <w:rPr>
          <w:rFonts w:asciiTheme="minorHAnsi" w:hAnsiTheme="minorHAnsi" w:cstheme="minorHAnsi"/>
          <w:sz w:val="28"/>
          <w:szCs w:val="28"/>
        </w:rPr>
        <w:t xml:space="preserve"> Paris</w:t>
      </w:r>
      <w:r w:rsidRPr="005C56C7">
        <w:rPr>
          <w:rFonts w:asciiTheme="minorHAnsi" w:hAnsiTheme="minorHAnsi" w:cstheme="minorHAnsi"/>
          <w:sz w:val="28"/>
          <w:szCs w:val="28"/>
        </w:rPr>
        <w:t xml:space="preserve"> (1928).  This arrangement includes some of his best loved melodies Summertime, Bess, You Is My Woman Now, It </w:t>
      </w:r>
      <w:proofErr w:type="spellStart"/>
      <w:r w:rsidRPr="005C56C7">
        <w:rPr>
          <w:rFonts w:asciiTheme="minorHAnsi" w:hAnsiTheme="minorHAnsi" w:cstheme="minorHAnsi"/>
          <w:sz w:val="28"/>
          <w:szCs w:val="28"/>
        </w:rPr>
        <w:t>Ain’t</w:t>
      </w:r>
      <w:proofErr w:type="spellEnd"/>
      <w:r w:rsidRPr="005C56C7">
        <w:rPr>
          <w:rFonts w:asciiTheme="minorHAnsi" w:hAnsiTheme="minorHAnsi" w:cstheme="minorHAnsi"/>
          <w:sz w:val="28"/>
          <w:szCs w:val="28"/>
        </w:rPr>
        <w:t xml:space="preserve"> Necessarily So, They Can’t Take That Away </w:t>
      </w:r>
      <w:proofErr w:type="gramStart"/>
      <w:r w:rsidRPr="005C56C7">
        <w:rPr>
          <w:rFonts w:asciiTheme="minorHAnsi" w:hAnsiTheme="minorHAnsi" w:cstheme="minorHAnsi"/>
          <w:sz w:val="28"/>
          <w:szCs w:val="28"/>
        </w:rPr>
        <w:t>From</w:t>
      </w:r>
      <w:proofErr w:type="gramEnd"/>
      <w:r w:rsidRPr="005C56C7">
        <w:rPr>
          <w:rFonts w:asciiTheme="minorHAnsi" w:hAnsiTheme="minorHAnsi" w:cstheme="minorHAnsi"/>
          <w:sz w:val="28"/>
          <w:szCs w:val="28"/>
        </w:rPr>
        <w:t xml:space="preserve"> Me, </w:t>
      </w:r>
      <w:r w:rsidR="005735BA" w:rsidRPr="005C56C7">
        <w:rPr>
          <w:rFonts w:asciiTheme="minorHAnsi" w:hAnsiTheme="minorHAnsi" w:cstheme="minorHAnsi"/>
          <w:sz w:val="28"/>
          <w:szCs w:val="28"/>
        </w:rPr>
        <w:t>A</w:t>
      </w:r>
      <w:r w:rsidRPr="005C56C7">
        <w:rPr>
          <w:rFonts w:asciiTheme="minorHAnsi" w:hAnsiTheme="minorHAnsi" w:cstheme="minorHAnsi"/>
          <w:sz w:val="28"/>
          <w:szCs w:val="28"/>
        </w:rPr>
        <w:t xml:space="preserve"> Foggy Day and Love Is Here To </w:t>
      </w:r>
      <w:r w:rsidR="005C56C7" w:rsidRPr="005C56C7">
        <w:rPr>
          <w:rFonts w:asciiTheme="minorHAnsi" w:hAnsiTheme="minorHAnsi" w:cstheme="minorHAnsi"/>
          <w:sz w:val="28"/>
          <w:szCs w:val="28"/>
        </w:rPr>
        <w:t>S</w:t>
      </w:r>
      <w:r w:rsidRPr="005C56C7">
        <w:rPr>
          <w:rFonts w:asciiTheme="minorHAnsi" w:hAnsiTheme="minorHAnsi" w:cstheme="minorHAnsi"/>
          <w:sz w:val="28"/>
          <w:szCs w:val="28"/>
        </w:rPr>
        <w:t>tay.</w:t>
      </w:r>
    </w:p>
    <w:p w14:paraId="09FF3143" w14:textId="77777777" w:rsidR="00ED2B3A" w:rsidRPr="00ED2B3A" w:rsidRDefault="00ED2B3A" w:rsidP="00ED2B3A"/>
    <w:p w14:paraId="204F7963" w14:textId="77777777" w:rsidR="00ED2B3A" w:rsidRPr="00ED2B3A" w:rsidRDefault="00ED2B3A" w:rsidP="00ED2B3A"/>
    <w:p w14:paraId="23F08EB4" w14:textId="1D974F38" w:rsidR="00ED2B3A" w:rsidRPr="005C56C7" w:rsidRDefault="00ED2B3A" w:rsidP="00ED2B3A">
      <w:pPr>
        <w:rPr>
          <w:rFonts w:asciiTheme="minorHAnsi" w:hAnsiTheme="minorHAnsi" w:cstheme="minorHAnsi"/>
          <w:b/>
          <w:bCs/>
          <w:sz w:val="28"/>
          <w:szCs w:val="28"/>
        </w:rPr>
      </w:pPr>
      <w:r w:rsidRPr="005C56C7">
        <w:rPr>
          <w:rFonts w:asciiTheme="minorHAnsi" w:hAnsiTheme="minorHAnsi" w:cstheme="minorHAnsi"/>
          <w:b/>
          <w:bCs/>
          <w:sz w:val="28"/>
          <w:szCs w:val="28"/>
        </w:rPr>
        <w:t>NEW BAROQUE SUITE</w:t>
      </w:r>
      <w:r w:rsidRPr="005C56C7">
        <w:rPr>
          <w:rFonts w:asciiTheme="minorHAnsi" w:hAnsiTheme="minorHAnsi" w:cstheme="minorHAnsi"/>
          <w:b/>
          <w:bCs/>
          <w:sz w:val="28"/>
          <w:szCs w:val="28"/>
        </w:rPr>
        <w:tab/>
      </w:r>
      <w:r w:rsidRPr="005C56C7">
        <w:rPr>
          <w:rFonts w:asciiTheme="minorHAnsi" w:hAnsiTheme="minorHAnsi" w:cstheme="minorHAnsi"/>
          <w:b/>
          <w:bCs/>
          <w:sz w:val="28"/>
          <w:szCs w:val="28"/>
        </w:rPr>
        <w:tab/>
      </w:r>
      <w:r w:rsidRPr="005C56C7">
        <w:rPr>
          <w:rFonts w:asciiTheme="minorHAnsi" w:hAnsiTheme="minorHAnsi" w:cstheme="minorHAnsi"/>
          <w:b/>
          <w:bCs/>
          <w:sz w:val="28"/>
          <w:szCs w:val="28"/>
        </w:rPr>
        <w:tab/>
      </w:r>
      <w:r w:rsidRPr="005C56C7">
        <w:rPr>
          <w:rFonts w:asciiTheme="minorHAnsi" w:hAnsiTheme="minorHAnsi" w:cstheme="minorHAnsi"/>
          <w:b/>
          <w:bCs/>
          <w:sz w:val="28"/>
          <w:szCs w:val="28"/>
        </w:rPr>
        <w:tab/>
      </w:r>
      <w:proofErr w:type="gramStart"/>
      <w:r w:rsidRPr="005C56C7">
        <w:rPr>
          <w:rFonts w:asciiTheme="minorHAnsi" w:hAnsiTheme="minorHAnsi" w:cstheme="minorHAnsi"/>
          <w:b/>
          <w:bCs/>
          <w:sz w:val="28"/>
          <w:szCs w:val="28"/>
        </w:rPr>
        <w:tab/>
        <w:t xml:space="preserve">  Ted</w:t>
      </w:r>
      <w:proofErr w:type="gramEnd"/>
      <w:r w:rsidRPr="005C56C7">
        <w:rPr>
          <w:rFonts w:asciiTheme="minorHAnsi" w:hAnsiTheme="minorHAnsi" w:cstheme="minorHAnsi"/>
          <w:b/>
          <w:bCs/>
          <w:sz w:val="28"/>
          <w:szCs w:val="28"/>
        </w:rPr>
        <w:t xml:space="preserve"> Huggens (19128-2006)</w:t>
      </w:r>
    </w:p>
    <w:p w14:paraId="5E9F4AA8" w14:textId="77777777" w:rsidR="00ED2B3A" w:rsidRPr="00ED2B3A" w:rsidRDefault="00ED2B3A" w:rsidP="00ED2B3A"/>
    <w:p w14:paraId="3B7AF7CF" w14:textId="0325EE63" w:rsidR="00ED2B3A" w:rsidRPr="005C56C7" w:rsidRDefault="00ED2B3A" w:rsidP="005C56C7">
      <w:pPr>
        <w:jc w:val="both"/>
        <w:rPr>
          <w:rFonts w:asciiTheme="minorHAnsi" w:hAnsiTheme="minorHAnsi" w:cstheme="minorHAnsi"/>
          <w:sz w:val="28"/>
          <w:szCs w:val="28"/>
        </w:rPr>
      </w:pPr>
      <w:r w:rsidRPr="005C56C7">
        <w:rPr>
          <w:rFonts w:asciiTheme="minorHAnsi" w:hAnsiTheme="minorHAnsi" w:cstheme="minorHAnsi"/>
          <w:sz w:val="28"/>
          <w:szCs w:val="28"/>
        </w:rPr>
        <w:t xml:space="preserve">Ted Huggens was the assumed name of Dutch composer van </w:t>
      </w:r>
      <w:proofErr w:type="spellStart"/>
      <w:r w:rsidRPr="005C56C7">
        <w:rPr>
          <w:rFonts w:asciiTheme="minorHAnsi" w:hAnsiTheme="minorHAnsi" w:cstheme="minorHAnsi"/>
          <w:sz w:val="28"/>
          <w:szCs w:val="28"/>
        </w:rPr>
        <w:t>Lijnschooten</w:t>
      </w:r>
      <w:proofErr w:type="spellEnd"/>
      <w:r w:rsidRPr="005C56C7">
        <w:rPr>
          <w:rFonts w:asciiTheme="minorHAnsi" w:hAnsiTheme="minorHAnsi" w:cstheme="minorHAnsi"/>
          <w:sz w:val="28"/>
          <w:szCs w:val="28"/>
        </w:rPr>
        <w:t xml:space="preserve"> who also wrote under the name Michel van Delft.    The New Baroque Suite is a composition based on baroque motifs but with a contemporary twist.  Many wind bands with a certain musical level had a lot of fun with this piece in the sixties and seventies.   It consists of 3 parts: Overture, Air and </w:t>
      </w:r>
      <w:proofErr w:type="spellStart"/>
      <w:r w:rsidRPr="005C56C7">
        <w:rPr>
          <w:rFonts w:asciiTheme="minorHAnsi" w:hAnsiTheme="minorHAnsi" w:cstheme="minorHAnsi"/>
          <w:sz w:val="28"/>
          <w:szCs w:val="28"/>
        </w:rPr>
        <w:t>Fugueing</w:t>
      </w:r>
      <w:proofErr w:type="spellEnd"/>
      <w:r w:rsidRPr="005C56C7">
        <w:rPr>
          <w:rFonts w:asciiTheme="minorHAnsi" w:hAnsiTheme="minorHAnsi" w:cstheme="minorHAnsi"/>
          <w:sz w:val="28"/>
          <w:szCs w:val="28"/>
        </w:rPr>
        <w:t xml:space="preserve"> Tune.</w:t>
      </w:r>
    </w:p>
    <w:p w14:paraId="77818F05" w14:textId="77777777" w:rsidR="00ED2B3A" w:rsidRPr="00ED2B3A" w:rsidRDefault="00ED2B3A" w:rsidP="00ED2B3A"/>
    <w:p w14:paraId="2AA93B88" w14:textId="77777777" w:rsidR="009067DB" w:rsidRPr="00ED2B3A" w:rsidRDefault="009067DB" w:rsidP="00ED2B3A"/>
    <w:p w14:paraId="52B89786" w14:textId="77777777" w:rsidR="009067DB" w:rsidRPr="00ED2B3A" w:rsidRDefault="009067DB" w:rsidP="00ED2B3A"/>
    <w:p w14:paraId="16B99ED1" w14:textId="77777777" w:rsidR="00D62E95" w:rsidRPr="00ED2B3A" w:rsidRDefault="00D62E95" w:rsidP="00ED2B3A"/>
    <w:p w14:paraId="1F051109" w14:textId="77777777" w:rsidR="000737AB" w:rsidRPr="005C56C7" w:rsidRDefault="000737AB" w:rsidP="005C56C7">
      <w:pPr>
        <w:jc w:val="center"/>
        <w:rPr>
          <w:rFonts w:ascii="Lucida Calligraphy" w:hAnsi="Lucida Calligraphy"/>
          <w:sz w:val="36"/>
          <w:szCs w:val="36"/>
        </w:rPr>
      </w:pPr>
    </w:p>
    <w:p w14:paraId="47DECD35" w14:textId="7E690C2D" w:rsidR="00D62E95" w:rsidRPr="005C56C7" w:rsidRDefault="00D62E95" w:rsidP="005C56C7">
      <w:pPr>
        <w:jc w:val="center"/>
        <w:rPr>
          <w:rFonts w:ascii="Lucida Calligraphy" w:hAnsi="Lucida Calligraphy"/>
          <w:sz w:val="36"/>
          <w:szCs w:val="36"/>
        </w:rPr>
      </w:pPr>
      <w:r w:rsidRPr="005C56C7">
        <w:rPr>
          <w:rFonts w:ascii="Lucida Calligraphy" w:hAnsi="Lucida Calligraphy"/>
          <w:sz w:val="36"/>
          <w:szCs w:val="36"/>
        </w:rPr>
        <w:t>INTERVAL</w:t>
      </w:r>
    </w:p>
    <w:p w14:paraId="6551B5B9" w14:textId="77777777" w:rsidR="00D62E95" w:rsidRPr="00ED2B3A" w:rsidRDefault="00D62E95" w:rsidP="00ED2B3A"/>
    <w:p w14:paraId="50B4F677" w14:textId="77777777" w:rsidR="000737AB" w:rsidRPr="00ED2B3A" w:rsidRDefault="000737AB" w:rsidP="00ED2B3A"/>
    <w:p w14:paraId="07D3FE64" w14:textId="77777777" w:rsidR="005C56C7" w:rsidRDefault="005C56C7" w:rsidP="00ED2B3A"/>
    <w:p w14:paraId="1F90A516" w14:textId="75683A24" w:rsidR="00D62E95" w:rsidRPr="005C56C7" w:rsidRDefault="00D62E95" w:rsidP="00ED2B3A">
      <w:pPr>
        <w:rPr>
          <w:rFonts w:asciiTheme="minorHAnsi" w:hAnsiTheme="minorHAnsi" w:cstheme="minorHAnsi"/>
          <w:b/>
          <w:bCs/>
          <w:sz w:val="28"/>
          <w:szCs w:val="28"/>
        </w:rPr>
      </w:pPr>
      <w:r w:rsidRPr="005C56C7">
        <w:rPr>
          <w:rFonts w:asciiTheme="minorHAnsi" w:hAnsiTheme="minorHAnsi" w:cstheme="minorHAnsi"/>
          <w:b/>
          <w:bCs/>
          <w:sz w:val="28"/>
          <w:szCs w:val="28"/>
        </w:rPr>
        <w:t>THE GIRL I LEFT BEHIND ME</w:t>
      </w:r>
      <w:r w:rsidRPr="005C56C7">
        <w:rPr>
          <w:rFonts w:asciiTheme="minorHAnsi" w:hAnsiTheme="minorHAnsi" w:cstheme="minorHAnsi"/>
          <w:b/>
          <w:bCs/>
          <w:sz w:val="28"/>
          <w:szCs w:val="28"/>
        </w:rPr>
        <w:tab/>
      </w:r>
      <w:r w:rsidRPr="005C56C7">
        <w:rPr>
          <w:rFonts w:asciiTheme="minorHAnsi" w:hAnsiTheme="minorHAnsi" w:cstheme="minorHAnsi"/>
          <w:b/>
          <w:bCs/>
          <w:sz w:val="28"/>
          <w:szCs w:val="28"/>
        </w:rPr>
        <w:tab/>
        <w:t xml:space="preserve">   </w:t>
      </w:r>
      <w:r w:rsidRPr="005C56C7">
        <w:rPr>
          <w:rFonts w:asciiTheme="minorHAnsi" w:hAnsiTheme="minorHAnsi" w:cstheme="minorHAnsi"/>
          <w:b/>
          <w:bCs/>
          <w:sz w:val="28"/>
          <w:szCs w:val="28"/>
        </w:rPr>
        <w:tab/>
        <w:t xml:space="preserve">  </w:t>
      </w:r>
      <w:r w:rsidR="000C7B36" w:rsidRPr="005C56C7">
        <w:rPr>
          <w:rFonts w:asciiTheme="minorHAnsi" w:hAnsiTheme="minorHAnsi" w:cstheme="minorHAnsi"/>
          <w:b/>
          <w:bCs/>
          <w:sz w:val="28"/>
          <w:szCs w:val="28"/>
        </w:rPr>
        <w:t xml:space="preserve">   </w:t>
      </w:r>
      <w:r w:rsidRPr="005C56C7">
        <w:rPr>
          <w:rFonts w:asciiTheme="minorHAnsi" w:hAnsiTheme="minorHAnsi" w:cstheme="minorHAnsi"/>
          <w:b/>
          <w:bCs/>
          <w:sz w:val="28"/>
          <w:szCs w:val="28"/>
        </w:rPr>
        <w:t xml:space="preserve">    Leroy Anderson (1908 - 1975)</w:t>
      </w:r>
    </w:p>
    <w:p w14:paraId="0B1A0740" w14:textId="77777777" w:rsidR="00D62E95" w:rsidRPr="00ED2B3A" w:rsidRDefault="00D62E95" w:rsidP="00ED2B3A"/>
    <w:p w14:paraId="0094D5F4" w14:textId="126F65AC" w:rsidR="00D62E95" w:rsidRPr="005C56C7" w:rsidRDefault="00D62E95" w:rsidP="005C56C7">
      <w:pPr>
        <w:jc w:val="both"/>
        <w:rPr>
          <w:rFonts w:asciiTheme="minorHAnsi" w:hAnsiTheme="minorHAnsi" w:cstheme="minorHAnsi"/>
          <w:sz w:val="28"/>
          <w:szCs w:val="28"/>
        </w:rPr>
      </w:pPr>
      <w:r w:rsidRPr="005C56C7">
        <w:rPr>
          <w:rFonts w:asciiTheme="minorHAnsi" w:hAnsiTheme="minorHAnsi" w:cstheme="minorHAnsi"/>
          <w:sz w:val="28"/>
          <w:szCs w:val="28"/>
        </w:rPr>
        <w:t>Leroy Anderson was an American </w:t>
      </w:r>
      <w:r w:rsidR="005C56C7" w:rsidRPr="005C56C7">
        <w:rPr>
          <w:rFonts w:asciiTheme="minorHAnsi" w:hAnsiTheme="minorHAnsi" w:cstheme="minorHAnsi"/>
          <w:sz w:val="28"/>
          <w:szCs w:val="28"/>
        </w:rPr>
        <w:t>composer</w:t>
      </w:r>
      <w:r w:rsidRPr="005C56C7">
        <w:rPr>
          <w:rFonts w:asciiTheme="minorHAnsi" w:hAnsiTheme="minorHAnsi" w:cstheme="minorHAnsi"/>
          <w:sz w:val="28"/>
          <w:szCs w:val="28"/>
        </w:rPr>
        <w:t> of short,</w:t>
      </w:r>
      <w:r w:rsidR="005C56C7" w:rsidRPr="005C56C7">
        <w:rPr>
          <w:rFonts w:asciiTheme="minorHAnsi" w:hAnsiTheme="minorHAnsi" w:cstheme="minorHAnsi"/>
          <w:sz w:val="28"/>
          <w:szCs w:val="28"/>
        </w:rPr>
        <w:t xml:space="preserve"> light concert pieces </w:t>
      </w:r>
      <w:r w:rsidRPr="005C56C7">
        <w:rPr>
          <w:rFonts w:asciiTheme="minorHAnsi" w:hAnsiTheme="minorHAnsi" w:cstheme="minorHAnsi"/>
          <w:sz w:val="28"/>
          <w:szCs w:val="28"/>
        </w:rPr>
        <w:t>such as Forgotten Dreams and the Typewriter, many of which were introduced by the</w:t>
      </w:r>
      <w:r w:rsidR="005C56C7" w:rsidRPr="005C56C7">
        <w:rPr>
          <w:rFonts w:asciiTheme="minorHAnsi" w:hAnsiTheme="minorHAnsi" w:cstheme="minorHAnsi"/>
          <w:sz w:val="28"/>
          <w:szCs w:val="28"/>
        </w:rPr>
        <w:t xml:space="preserve"> Boston Pops Orchestra</w:t>
      </w:r>
      <w:r w:rsidRPr="005C56C7">
        <w:rPr>
          <w:rFonts w:asciiTheme="minorHAnsi" w:hAnsiTheme="minorHAnsi" w:cstheme="minorHAnsi"/>
          <w:sz w:val="28"/>
          <w:szCs w:val="28"/>
        </w:rPr>
        <w:t>. The Girl I Left Behind Me is the sixth and final piece from his Irish suite.</w:t>
      </w:r>
    </w:p>
    <w:p w14:paraId="6DD4DB8F" w14:textId="77777777" w:rsidR="00CB246C" w:rsidRPr="00ED2B3A" w:rsidRDefault="00CB246C" w:rsidP="00ED2B3A"/>
    <w:p w14:paraId="0F13EB97" w14:textId="77777777" w:rsidR="00D62E95" w:rsidRPr="005C56C7" w:rsidRDefault="00D62E95" w:rsidP="00ED2B3A">
      <w:pPr>
        <w:rPr>
          <w:b/>
          <w:bCs/>
        </w:rPr>
      </w:pPr>
    </w:p>
    <w:p w14:paraId="41DBAC5A" w14:textId="77777777" w:rsidR="00D62E95" w:rsidRPr="005C56C7" w:rsidRDefault="00D62E95" w:rsidP="005C56C7">
      <w:pPr>
        <w:jc w:val="both"/>
        <w:rPr>
          <w:rFonts w:asciiTheme="minorHAnsi" w:hAnsiTheme="minorHAnsi" w:cstheme="minorHAnsi"/>
          <w:b/>
          <w:bCs/>
          <w:sz w:val="28"/>
          <w:szCs w:val="28"/>
        </w:rPr>
      </w:pPr>
      <w:r w:rsidRPr="005C56C7">
        <w:rPr>
          <w:rFonts w:asciiTheme="minorHAnsi" w:hAnsiTheme="minorHAnsi" w:cstheme="minorHAnsi"/>
          <w:b/>
          <w:bCs/>
          <w:sz w:val="28"/>
          <w:szCs w:val="28"/>
        </w:rPr>
        <w:t>AUTUMN LEAVES</w:t>
      </w:r>
      <w:r w:rsidRPr="005C56C7">
        <w:rPr>
          <w:rFonts w:asciiTheme="minorHAnsi" w:hAnsiTheme="minorHAnsi" w:cstheme="minorHAnsi"/>
          <w:b/>
          <w:bCs/>
          <w:sz w:val="28"/>
          <w:szCs w:val="28"/>
        </w:rPr>
        <w:tab/>
      </w:r>
      <w:r w:rsidRPr="005C56C7">
        <w:rPr>
          <w:rFonts w:asciiTheme="minorHAnsi" w:hAnsiTheme="minorHAnsi" w:cstheme="minorHAnsi"/>
          <w:b/>
          <w:bCs/>
          <w:sz w:val="28"/>
          <w:szCs w:val="28"/>
        </w:rPr>
        <w:tab/>
      </w:r>
      <w:r w:rsidRPr="005C56C7">
        <w:rPr>
          <w:rFonts w:asciiTheme="minorHAnsi" w:hAnsiTheme="minorHAnsi" w:cstheme="minorHAnsi"/>
          <w:b/>
          <w:bCs/>
          <w:sz w:val="28"/>
          <w:szCs w:val="28"/>
        </w:rPr>
        <w:tab/>
      </w:r>
      <w:r w:rsidRPr="005C56C7">
        <w:rPr>
          <w:rFonts w:asciiTheme="minorHAnsi" w:hAnsiTheme="minorHAnsi" w:cstheme="minorHAnsi"/>
          <w:b/>
          <w:bCs/>
          <w:sz w:val="28"/>
          <w:szCs w:val="28"/>
        </w:rPr>
        <w:tab/>
      </w:r>
      <w:r w:rsidRPr="005C56C7">
        <w:rPr>
          <w:rFonts w:asciiTheme="minorHAnsi" w:hAnsiTheme="minorHAnsi" w:cstheme="minorHAnsi"/>
          <w:b/>
          <w:bCs/>
          <w:sz w:val="28"/>
          <w:szCs w:val="28"/>
        </w:rPr>
        <w:tab/>
      </w:r>
      <w:r w:rsidRPr="005C56C7">
        <w:rPr>
          <w:rFonts w:asciiTheme="minorHAnsi" w:hAnsiTheme="minorHAnsi" w:cstheme="minorHAnsi"/>
          <w:b/>
          <w:bCs/>
          <w:sz w:val="28"/>
          <w:szCs w:val="28"/>
        </w:rPr>
        <w:tab/>
        <w:t>Joseph Kosma (1905-1969)</w:t>
      </w:r>
    </w:p>
    <w:p w14:paraId="236FC772" w14:textId="77777777" w:rsidR="00D62E95" w:rsidRPr="005C56C7" w:rsidRDefault="00D62E95" w:rsidP="005C56C7">
      <w:pPr>
        <w:jc w:val="both"/>
        <w:rPr>
          <w:rFonts w:asciiTheme="minorHAnsi" w:hAnsiTheme="minorHAnsi" w:cstheme="minorHAnsi"/>
          <w:sz w:val="28"/>
          <w:szCs w:val="28"/>
        </w:rPr>
      </w:pPr>
    </w:p>
    <w:p w14:paraId="12433696" w14:textId="6FFBB100" w:rsidR="00D62E95" w:rsidRDefault="00D62E95" w:rsidP="005C56C7">
      <w:pPr>
        <w:jc w:val="both"/>
        <w:rPr>
          <w:rFonts w:asciiTheme="minorHAnsi" w:hAnsiTheme="minorHAnsi" w:cstheme="minorHAnsi"/>
          <w:sz w:val="28"/>
          <w:szCs w:val="28"/>
        </w:rPr>
      </w:pPr>
      <w:r w:rsidRPr="005C56C7">
        <w:rPr>
          <w:rFonts w:asciiTheme="minorHAnsi" w:hAnsiTheme="minorHAnsi" w:cstheme="minorHAnsi"/>
          <w:sz w:val="28"/>
          <w:szCs w:val="28"/>
        </w:rPr>
        <w:t>"Autumn Leaves" is a much-recorded </w:t>
      </w:r>
      <w:r w:rsidR="005C56C7" w:rsidRPr="005C56C7">
        <w:rPr>
          <w:rFonts w:asciiTheme="minorHAnsi" w:hAnsiTheme="minorHAnsi" w:cstheme="minorHAnsi"/>
          <w:sz w:val="28"/>
          <w:szCs w:val="28"/>
        </w:rPr>
        <w:t>popular song</w:t>
      </w:r>
      <w:r w:rsidRPr="005C56C7">
        <w:rPr>
          <w:rFonts w:asciiTheme="minorHAnsi" w:hAnsiTheme="minorHAnsi" w:cstheme="minorHAnsi"/>
          <w:sz w:val="28"/>
          <w:szCs w:val="28"/>
        </w:rPr>
        <w:t xml:space="preserve"> and a favoured jazz standard because of its harmonic progression.  Originally it was a </w:t>
      </w:r>
      <w:proofErr w:type="gramStart"/>
      <w:r w:rsidRPr="005C56C7">
        <w:rPr>
          <w:rFonts w:asciiTheme="minorHAnsi" w:hAnsiTheme="minorHAnsi" w:cstheme="minorHAnsi"/>
          <w:sz w:val="28"/>
          <w:szCs w:val="28"/>
        </w:rPr>
        <w:t>1945 </w:t>
      </w:r>
      <w:r w:rsidR="005C56C7" w:rsidRPr="005C56C7">
        <w:rPr>
          <w:rFonts w:asciiTheme="minorHAnsi" w:hAnsiTheme="minorHAnsi" w:cstheme="minorHAnsi"/>
          <w:sz w:val="28"/>
          <w:szCs w:val="28"/>
        </w:rPr>
        <w:t xml:space="preserve"> </w:t>
      </w:r>
      <w:r w:rsidRPr="005C56C7">
        <w:rPr>
          <w:rFonts w:asciiTheme="minorHAnsi" w:hAnsiTheme="minorHAnsi" w:cstheme="minorHAnsi"/>
          <w:sz w:val="28"/>
          <w:szCs w:val="28"/>
        </w:rPr>
        <w:t>song</w:t>
      </w:r>
      <w:proofErr w:type="gramEnd"/>
      <w:r w:rsidRPr="005C56C7">
        <w:rPr>
          <w:rFonts w:asciiTheme="minorHAnsi" w:hAnsiTheme="minorHAnsi" w:cstheme="minorHAnsi"/>
          <w:sz w:val="28"/>
          <w:szCs w:val="28"/>
        </w:rPr>
        <w:t xml:space="preserve"> "Les </w:t>
      </w:r>
      <w:proofErr w:type="spellStart"/>
      <w:r w:rsidRPr="005C56C7">
        <w:rPr>
          <w:rFonts w:asciiTheme="minorHAnsi" w:hAnsiTheme="minorHAnsi" w:cstheme="minorHAnsi"/>
          <w:sz w:val="28"/>
          <w:szCs w:val="28"/>
        </w:rPr>
        <w:t>feuilles</w:t>
      </w:r>
      <w:proofErr w:type="spellEnd"/>
      <w:r w:rsidRPr="005C56C7">
        <w:rPr>
          <w:rFonts w:asciiTheme="minorHAnsi" w:hAnsiTheme="minorHAnsi" w:cstheme="minorHAnsi"/>
          <w:sz w:val="28"/>
          <w:szCs w:val="28"/>
        </w:rPr>
        <w:t xml:space="preserve"> </w:t>
      </w:r>
      <w:proofErr w:type="spellStart"/>
      <w:r w:rsidRPr="005C56C7">
        <w:rPr>
          <w:rFonts w:asciiTheme="minorHAnsi" w:hAnsiTheme="minorHAnsi" w:cstheme="minorHAnsi"/>
          <w:sz w:val="28"/>
          <w:szCs w:val="28"/>
        </w:rPr>
        <w:t>mortes</w:t>
      </w:r>
      <w:proofErr w:type="spellEnd"/>
      <w:r w:rsidRPr="005C56C7">
        <w:rPr>
          <w:rFonts w:asciiTheme="minorHAnsi" w:hAnsiTheme="minorHAnsi" w:cstheme="minorHAnsi"/>
          <w:sz w:val="28"/>
          <w:szCs w:val="28"/>
        </w:rPr>
        <w:t>" (literally "The Dead Leaves") with music by Hungarian-French composer </w:t>
      </w:r>
      <w:r w:rsidR="005C56C7" w:rsidRPr="005C56C7">
        <w:rPr>
          <w:rFonts w:asciiTheme="minorHAnsi" w:hAnsiTheme="minorHAnsi" w:cstheme="minorHAnsi"/>
          <w:sz w:val="28"/>
          <w:szCs w:val="28"/>
        </w:rPr>
        <w:t>Joseph Kosma</w:t>
      </w:r>
      <w:r w:rsidRPr="005C56C7">
        <w:rPr>
          <w:rFonts w:asciiTheme="minorHAnsi" w:hAnsiTheme="minorHAnsi" w:cstheme="minorHAnsi"/>
          <w:sz w:val="28"/>
          <w:szCs w:val="28"/>
        </w:rPr>
        <w:t xml:space="preserve"> and lyrics by poet </w:t>
      </w:r>
      <w:r w:rsidR="005C56C7" w:rsidRPr="005C56C7">
        <w:rPr>
          <w:rStyle w:val="Emphasis"/>
          <w:rFonts w:asciiTheme="minorHAnsi" w:hAnsiTheme="minorHAnsi" w:cstheme="minorHAnsi"/>
          <w:i w:val="0"/>
          <w:iCs w:val="0"/>
          <w:sz w:val="28"/>
          <w:szCs w:val="28"/>
        </w:rPr>
        <w:t xml:space="preserve">Jacques </w:t>
      </w:r>
      <w:proofErr w:type="spellStart"/>
      <w:r w:rsidR="005C56C7" w:rsidRPr="005C56C7">
        <w:rPr>
          <w:rStyle w:val="Emphasis"/>
          <w:rFonts w:asciiTheme="minorHAnsi" w:hAnsiTheme="minorHAnsi" w:cstheme="minorHAnsi"/>
          <w:i w:val="0"/>
          <w:iCs w:val="0"/>
          <w:sz w:val="28"/>
          <w:szCs w:val="28"/>
        </w:rPr>
        <w:t>Prévert</w:t>
      </w:r>
      <w:proofErr w:type="spellEnd"/>
      <w:r w:rsidR="005C56C7" w:rsidRPr="005C56C7">
        <w:rPr>
          <w:rStyle w:val="Emphasis"/>
          <w:rFonts w:asciiTheme="minorHAnsi" w:hAnsiTheme="minorHAnsi" w:cstheme="minorHAnsi"/>
          <w:i w:val="0"/>
          <w:iCs w:val="0"/>
          <w:sz w:val="28"/>
          <w:szCs w:val="28"/>
        </w:rPr>
        <w:t>.</w:t>
      </w:r>
      <w:r w:rsidR="005C56C7" w:rsidRPr="005C56C7">
        <w:rPr>
          <w:rFonts w:asciiTheme="minorHAnsi" w:hAnsiTheme="minorHAnsi" w:cstheme="minorHAnsi"/>
          <w:sz w:val="28"/>
          <w:szCs w:val="28"/>
        </w:rPr>
        <w:t> </w:t>
      </w:r>
      <w:r w:rsidRPr="005C56C7">
        <w:rPr>
          <w:rFonts w:asciiTheme="minorHAnsi" w:hAnsiTheme="minorHAnsi" w:cstheme="minorHAnsi"/>
          <w:sz w:val="28"/>
          <w:szCs w:val="28"/>
        </w:rPr>
        <w:t xml:space="preserve"> The Hungarian title is "</w:t>
      </w:r>
      <w:proofErr w:type="spellStart"/>
      <w:r w:rsidRPr="005C56C7">
        <w:rPr>
          <w:rFonts w:asciiTheme="minorHAnsi" w:hAnsiTheme="minorHAnsi" w:cstheme="minorHAnsi"/>
          <w:sz w:val="28"/>
          <w:szCs w:val="28"/>
        </w:rPr>
        <w:t>Hulló</w:t>
      </w:r>
      <w:proofErr w:type="spellEnd"/>
      <w:r w:rsidRPr="005C56C7">
        <w:rPr>
          <w:rFonts w:asciiTheme="minorHAnsi" w:hAnsiTheme="minorHAnsi" w:cstheme="minorHAnsi"/>
          <w:sz w:val="28"/>
          <w:szCs w:val="28"/>
        </w:rPr>
        <w:t xml:space="preserve"> </w:t>
      </w:r>
      <w:proofErr w:type="spellStart"/>
      <w:r w:rsidRPr="005C56C7">
        <w:rPr>
          <w:rFonts w:asciiTheme="minorHAnsi" w:hAnsiTheme="minorHAnsi" w:cstheme="minorHAnsi"/>
          <w:sz w:val="28"/>
          <w:szCs w:val="28"/>
        </w:rPr>
        <w:t>levelek</w:t>
      </w:r>
      <w:proofErr w:type="spellEnd"/>
      <w:r w:rsidRPr="005C56C7">
        <w:rPr>
          <w:rFonts w:asciiTheme="minorHAnsi" w:hAnsiTheme="minorHAnsi" w:cstheme="minorHAnsi"/>
          <w:sz w:val="28"/>
          <w:szCs w:val="28"/>
        </w:rPr>
        <w:t>" (Falling Leaves). </w:t>
      </w:r>
    </w:p>
    <w:p w14:paraId="04303FE1" w14:textId="77777777" w:rsidR="005C56C7" w:rsidRPr="005C56C7" w:rsidRDefault="005C56C7" w:rsidP="005C56C7">
      <w:pPr>
        <w:jc w:val="both"/>
        <w:rPr>
          <w:rFonts w:asciiTheme="minorHAnsi" w:hAnsiTheme="minorHAnsi" w:cstheme="minorHAnsi"/>
          <w:sz w:val="28"/>
          <w:szCs w:val="28"/>
        </w:rPr>
      </w:pPr>
    </w:p>
    <w:p w14:paraId="3B23107A" w14:textId="77777777" w:rsidR="00ED2B3A" w:rsidRPr="00ED2B3A" w:rsidRDefault="00ED2B3A" w:rsidP="005A1E30">
      <w:pPr>
        <w:jc w:val="both"/>
      </w:pPr>
    </w:p>
    <w:p w14:paraId="16D82958" w14:textId="7D81DF3C" w:rsidR="00ED2B3A" w:rsidRPr="005C56C7" w:rsidRDefault="00ED2B3A" w:rsidP="005A1E30">
      <w:pPr>
        <w:jc w:val="both"/>
        <w:rPr>
          <w:rFonts w:asciiTheme="minorHAnsi" w:hAnsiTheme="minorHAnsi" w:cstheme="minorHAnsi"/>
          <w:b/>
          <w:bCs/>
          <w:sz w:val="28"/>
          <w:szCs w:val="28"/>
        </w:rPr>
      </w:pPr>
      <w:r w:rsidRPr="005C56C7">
        <w:rPr>
          <w:rFonts w:asciiTheme="minorHAnsi" w:hAnsiTheme="minorHAnsi" w:cstheme="minorHAnsi"/>
          <w:b/>
          <w:bCs/>
          <w:sz w:val="28"/>
          <w:szCs w:val="28"/>
        </w:rPr>
        <w:t>RICHMOND PARK</w:t>
      </w:r>
      <w:r w:rsidRPr="005C56C7">
        <w:rPr>
          <w:rFonts w:asciiTheme="minorHAnsi" w:hAnsiTheme="minorHAnsi" w:cstheme="minorHAnsi"/>
          <w:b/>
          <w:bCs/>
          <w:sz w:val="28"/>
          <w:szCs w:val="28"/>
        </w:rPr>
        <w:tab/>
        <w:t xml:space="preserve">         </w:t>
      </w:r>
      <w:r w:rsidRPr="005C56C7">
        <w:rPr>
          <w:rFonts w:asciiTheme="minorHAnsi" w:hAnsiTheme="minorHAnsi" w:cstheme="minorHAnsi"/>
          <w:b/>
          <w:bCs/>
          <w:sz w:val="28"/>
          <w:szCs w:val="28"/>
        </w:rPr>
        <w:tab/>
      </w:r>
      <w:r w:rsidRPr="005C56C7">
        <w:rPr>
          <w:rFonts w:asciiTheme="minorHAnsi" w:hAnsiTheme="minorHAnsi" w:cstheme="minorHAnsi"/>
          <w:b/>
          <w:bCs/>
          <w:sz w:val="28"/>
          <w:szCs w:val="28"/>
        </w:rPr>
        <w:tab/>
      </w:r>
      <w:r w:rsidRPr="005C56C7">
        <w:rPr>
          <w:rFonts w:asciiTheme="minorHAnsi" w:hAnsiTheme="minorHAnsi" w:cstheme="minorHAnsi"/>
          <w:b/>
          <w:bCs/>
          <w:sz w:val="28"/>
          <w:szCs w:val="28"/>
        </w:rPr>
        <w:tab/>
        <w:t xml:space="preserve">  </w:t>
      </w:r>
      <w:r w:rsidR="005A1E30">
        <w:rPr>
          <w:rFonts w:asciiTheme="minorHAnsi" w:hAnsiTheme="minorHAnsi" w:cstheme="minorHAnsi"/>
          <w:b/>
          <w:bCs/>
          <w:sz w:val="28"/>
          <w:szCs w:val="28"/>
        </w:rPr>
        <w:t xml:space="preserve">       </w:t>
      </w:r>
      <w:r w:rsidRPr="005C56C7">
        <w:rPr>
          <w:rFonts w:asciiTheme="minorHAnsi" w:hAnsiTheme="minorHAnsi" w:cstheme="minorHAnsi"/>
          <w:b/>
          <w:bCs/>
          <w:sz w:val="28"/>
          <w:szCs w:val="28"/>
        </w:rPr>
        <w:t xml:space="preserve">    Montague F. Phillips (1885-1969)</w:t>
      </w:r>
    </w:p>
    <w:p w14:paraId="7DB6C5D2" w14:textId="77777777" w:rsidR="00ED2B3A" w:rsidRPr="005C56C7" w:rsidRDefault="00ED2B3A" w:rsidP="005A1E30">
      <w:pPr>
        <w:jc w:val="both"/>
        <w:rPr>
          <w:rFonts w:asciiTheme="minorHAnsi" w:hAnsiTheme="minorHAnsi" w:cstheme="minorHAnsi"/>
          <w:sz w:val="28"/>
          <w:szCs w:val="28"/>
        </w:rPr>
      </w:pPr>
    </w:p>
    <w:p w14:paraId="2FC19E49" w14:textId="47070406" w:rsidR="00ED2B3A" w:rsidRPr="005C56C7" w:rsidRDefault="00ED2B3A" w:rsidP="005A1E30">
      <w:pPr>
        <w:jc w:val="both"/>
        <w:rPr>
          <w:rFonts w:asciiTheme="minorHAnsi" w:hAnsiTheme="minorHAnsi" w:cstheme="minorHAnsi"/>
          <w:sz w:val="28"/>
          <w:szCs w:val="28"/>
        </w:rPr>
      </w:pPr>
      <w:r w:rsidRPr="005C56C7">
        <w:rPr>
          <w:rFonts w:asciiTheme="minorHAnsi" w:hAnsiTheme="minorHAnsi" w:cstheme="minorHAnsi"/>
          <w:sz w:val="28"/>
          <w:szCs w:val="28"/>
        </w:rPr>
        <w:t xml:space="preserve">This is the first of three movements from </w:t>
      </w:r>
      <w:r w:rsidR="005C56C7" w:rsidRPr="005C56C7">
        <w:rPr>
          <w:rFonts w:asciiTheme="minorHAnsi" w:hAnsiTheme="minorHAnsi" w:cstheme="minorHAnsi"/>
          <w:sz w:val="28"/>
          <w:szCs w:val="28"/>
        </w:rPr>
        <w:t>t</w:t>
      </w:r>
      <w:r w:rsidRPr="005C56C7">
        <w:rPr>
          <w:rFonts w:asciiTheme="minorHAnsi" w:hAnsiTheme="minorHAnsi" w:cstheme="minorHAnsi"/>
          <w:sz w:val="28"/>
          <w:szCs w:val="28"/>
        </w:rPr>
        <w:t>he “Surrey Suite” written in 1936</w:t>
      </w:r>
      <w:r w:rsidR="005C56C7" w:rsidRPr="005C56C7">
        <w:rPr>
          <w:rFonts w:asciiTheme="minorHAnsi" w:hAnsiTheme="minorHAnsi" w:cstheme="minorHAnsi"/>
          <w:sz w:val="28"/>
          <w:szCs w:val="28"/>
        </w:rPr>
        <w:t xml:space="preserve"> </w:t>
      </w:r>
      <w:r w:rsidRPr="005C56C7">
        <w:rPr>
          <w:rFonts w:asciiTheme="minorHAnsi" w:hAnsiTheme="minorHAnsi" w:cstheme="minorHAnsi"/>
          <w:sz w:val="28"/>
          <w:szCs w:val="28"/>
        </w:rPr>
        <w:t xml:space="preserve">and describes places in the county in which the English composer Montague Phillips lived.  In this frisky arrangement by </w:t>
      </w:r>
      <w:proofErr w:type="spellStart"/>
      <w:r w:rsidRPr="005C56C7">
        <w:rPr>
          <w:rFonts w:asciiTheme="minorHAnsi" w:hAnsiTheme="minorHAnsi" w:cstheme="minorHAnsi"/>
          <w:sz w:val="28"/>
          <w:szCs w:val="28"/>
        </w:rPr>
        <w:t>W.</w:t>
      </w:r>
      <w:proofErr w:type="gramStart"/>
      <w:r w:rsidRPr="005C56C7">
        <w:rPr>
          <w:rFonts w:asciiTheme="minorHAnsi" w:hAnsiTheme="minorHAnsi" w:cstheme="minorHAnsi"/>
          <w:sz w:val="28"/>
          <w:szCs w:val="28"/>
        </w:rPr>
        <w:t>J.Duthoit</w:t>
      </w:r>
      <w:proofErr w:type="spellEnd"/>
      <w:proofErr w:type="gramEnd"/>
      <w:r w:rsidRPr="005C56C7">
        <w:rPr>
          <w:rFonts w:asciiTheme="minorHAnsi" w:hAnsiTheme="minorHAnsi" w:cstheme="minorHAnsi"/>
          <w:sz w:val="28"/>
          <w:szCs w:val="28"/>
        </w:rPr>
        <w:t xml:space="preserve"> maybe you can see the antlers of the majestic stags and the dappled young fawns hiding between the ferns.</w:t>
      </w:r>
    </w:p>
    <w:p w14:paraId="3333BBA8" w14:textId="77777777" w:rsidR="00ED2B3A" w:rsidRPr="00ED2B3A" w:rsidRDefault="00ED2B3A" w:rsidP="005A1E30">
      <w:pPr>
        <w:jc w:val="both"/>
      </w:pPr>
    </w:p>
    <w:p w14:paraId="06D43A95" w14:textId="77777777" w:rsidR="00ED2B3A" w:rsidRPr="00ED2B3A" w:rsidRDefault="00ED2B3A" w:rsidP="005A1E30">
      <w:pPr>
        <w:jc w:val="both"/>
      </w:pPr>
    </w:p>
    <w:p w14:paraId="61FEB0A2" w14:textId="77777777" w:rsidR="00D62E95" w:rsidRPr="00ED2B3A" w:rsidRDefault="00D62E95" w:rsidP="005A1E30">
      <w:pPr>
        <w:jc w:val="both"/>
      </w:pPr>
    </w:p>
    <w:p w14:paraId="42D0D9DB" w14:textId="77777777" w:rsidR="0000429D" w:rsidRPr="005C56C7" w:rsidRDefault="0000429D" w:rsidP="005A1E30">
      <w:pPr>
        <w:jc w:val="both"/>
        <w:rPr>
          <w:b/>
          <w:bCs/>
        </w:rPr>
      </w:pPr>
    </w:p>
    <w:p w14:paraId="1FEB1A95" w14:textId="36A0685F" w:rsidR="00D62E95" w:rsidRPr="005C56C7" w:rsidRDefault="00D62E95" w:rsidP="005A1E30">
      <w:pPr>
        <w:jc w:val="both"/>
        <w:rPr>
          <w:rFonts w:asciiTheme="minorHAnsi" w:hAnsiTheme="minorHAnsi" w:cstheme="minorHAnsi"/>
          <w:b/>
          <w:bCs/>
          <w:sz w:val="28"/>
          <w:szCs w:val="28"/>
        </w:rPr>
      </w:pPr>
      <w:r w:rsidRPr="005C56C7">
        <w:rPr>
          <w:rFonts w:asciiTheme="minorHAnsi" w:hAnsiTheme="minorHAnsi" w:cstheme="minorHAnsi"/>
          <w:b/>
          <w:bCs/>
          <w:sz w:val="28"/>
          <w:szCs w:val="28"/>
        </w:rPr>
        <w:t xml:space="preserve">PROCESSION OF THE SARDAR    </w:t>
      </w:r>
      <w:r w:rsidRPr="005C56C7">
        <w:rPr>
          <w:rFonts w:asciiTheme="minorHAnsi" w:hAnsiTheme="minorHAnsi" w:cstheme="minorHAnsi"/>
          <w:b/>
          <w:bCs/>
          <w:sz w:val="28"/>
          <w:szCs w:val="28"/>
        </w:rPr>
        <w:tab/>
      </w:r>
      <w:r w:rsidR="009067DB" w:rsidRPr="005C56C7">
        <w:rPr>
          <w:rFonts w:asciiTheme="minorHAnsi" w:hAnsiTheme="minorHAnsi" w:cstheme="minorHAnsi"/>
          <w:b/>
          <w:bCs/>
          <w:sz w:val="28"/>
          <w:szCs w:val="28"/>
        </w:rPr>
        <w:t xml:space="preserve">     </w:t>
      </w:r>
      <w:r w:rsidRPr="005C56C7">
        <w:rPr>
          <w:rFonts w:asciiTheme="minorHAnsi" w:hAnsiTheme="minorHAnsi" w:cstheme="minorHAnsi"/>
          <w:b/>
          <w:bCs/>
          <w:sz w:val="28"/>
          <w:szCs w:val="28"/>
        </w:rPr>
        <w:t xml:space="preserve">  Nicolai </w:t>
      </w:r>
      <w:proofErr w:type="spellStart"/>
      <w:r w:rsidRPr="005C56C7">
        <w:rPr>
          <w:rFonts w:asciiTheme="minorHAnsi" w:hAnsiTheme="minorHAnsi" w:cstheme="minorHAnsi"/>
          <w:b/>
          <w:bCs/>
          <w:sz w:val="28"/>
          <w:szCs w:val="28"/>
        </w:rPr>
        <w:t>Ippolitov</w:t>
      </w:r>
      <w:proofErr w:type="spellEnd"/>
      <w:r w:rsidRPr="005C56C7">
        <w:rPr>
          <w:rFonts w:asciiTheme="minorHAnsi" w:hAnsiTheme="minorHAnsi" w:cstheme="minorHAnsi"/>
          <w:b/>
          <w:bCs/>
          <w:sz w:val="28"/>
          <w:szCs w:val="28"/>
        </w:rPr>
        <w:t>-Ivanov (1859-1935)</w:t>
      </w:r>
    </w:p>
    <w:p w14:paraId="19679508" w14:textId="77777777" w:rsidR="00D62E95" w:rsidRPr="005C56C7" w:rsidRDefault="00D62E95" w:rsidP="005A1E30">
      <w:pPr>
        <w:jc w:val="both"/>
        <w:rPr>
          <w:rFonts w:asciiTheme="minorHAnsi" w:hAnsiTheme="minorHAnsi" w:cstheme="minorHAnsi"/>
          <w:sz w:val="28"/>
          <w:szCs w:val="28"/>
        </w:rPr>
      </w:pPr>
    </w:p>
    <w:p w14:paraId="35CD11A6" w14:textId="77777777" w:rsidR="00D62E95" w:rsidRPr="005C56C7" w:rsidRDefault="00D62E95" w:rsidP="005A1E30">
      <w:pPr>
        <w:jc w:val="both"/>
        <w:rPr>
          <w:rFonts w:asciiTheme="minorHAnsi" w:hAnsiTheme="minorHAnsi" w:cstheme="minorHAnsi"/>
          <w:sz w:val="28"/>
          <w:szCs w:val="28"/>
        </w:rPr>
      </w:pPr>
      <w:r w:rsidRPr="005C56C7">
        <w:rPr>
          <w:rFonts w:asciiTheme="minorHAnsi" w:hAnsiTheme="minorHAnsi" w:cstheme="minorHAnsi"/>
          <w:sz w:val="28"/>
          <w:szCs w:val="28"/>
        </w:rPr>
        <w:t xml:space="preserve">Caucasian Sketches is a pair of orchestral suites written in 1894 and 1896 by the Russian composer Mikhail </w:t>
      </w:r>
      <w:proofErr w:type="spellStart"/>
      <w:r w:rsidRPr="005C56C7">
        <w:rPr>
          <w:rFonts w:asciiTheme="minorHAnsi" w:hAnsiTheme="minorHAnsi" w:cstheme="minorHAnsi"/>
          <w:sz w:val="28"/>
          <w:szCs w:val="28"/>
        </w:rPr>
        <w:t>Ippolitov</w:t>
      </w:r>
      <w:proofErr w:type="spellEnd"/>
      <w:r w:rsidRPr="005C56C7">
        <w:rPr>
          <w:rFonts w:asciiTheme="minorHAnsi" w:hAnsiTheme="minorHAnsi" w:cstheme="minorHAnsi"/>
          <w:sz w:val="28"/>
          <w:szCs w:val="28"/>
        </w:rPr>
        <w:t>-Ivanov. The final movement of the first suite is entitled Procession of the Sardar who were Persian noblemen. This is often heard by itself, and is a favourite of "Pops" concerts.</w:t>
      </w:r>
    </w:p>
    <w:p w14:paraId="620F5DD7" w14:textId="77777777" w:rsidR="00D62E95" w:rsidRPr="00ED2B3A" w:rsidRDefault="00D62E95" w:rsidP="005A1E30">
      <w:pPr>
        <w:jc w:val="both"/>
      </w:pPr>
    </w:p>
    <w:p w14:paraId="5ED1EDE6" w14:textId="77777777" w:rsidR="0000429D" w:rsidRPr="005C56C7" w:rsidRDefault="0000429D" w:rsidP="005A1E30">
      <w:pPr>
        <w:jc w:val="both"/>
        <w:rPr>
          <w:rFonts w:asciiTheme="minorHAnsi" w:hAnsiTheme="minorHAnsi" w:cstheme="minorHAnsi"/>
          <w:sz w:val="28"/>
          <w:szCs w:val="28"/>
        </w:rPr>
      </w:pPr>
    </w:p>
    <w:p w14:paraId="0B94E308" w14:textId="77777777" w:rsidR="00E714B7" w:rsidRDefault="00E714B7" w:rsidP="005A1E30">
      <w:pPr>
        <w:jc w:val="both"/>
        <w:rPr>
          <w:rFonts w:asciiTheme="minorHAnsi" w:hAnsiTheme="minorHAnsi" w:cstheme="minorHAnsi"/>
          <w:b/>
          <w:bCs/>
          <w:sz w:val="28"/>
          <w:szCs w:val="28"/>
        </w:rPr>
      </w:pPr>
    </w:p>
    <w:p w14:paraId="62C5E7DF" w14:textId="77777777" w:rsidR="00E714B7" w:rsidRDefault="00E714B7" w:rsidP="005A1E30">
      <w:pPr>
        <w:jc w:val="both"/>
        <w:rPr>
          <w:rFonts w:asciiTheme="minorHAnsi" w:hAnsiTheme="minorHAnsi" w:cstheme="minorHAnsi"/>
          <w:b/>
          <w:bCs/>
          <w:sz w:val="28"/>
          <w:szCs w:val="28"/>
        </w:rPr>
      </w:pPr>
    </w:p>
    <w:p w14:paraId="5D62F473" w14:textId="77777777" w:rsidR="00E714B7" w:rsidRDefault="00E714B7" w:rsidP="005A1E30">
      <w:pPr>
        <w:jc w:val="both"/>
        <w:rPr>
          <w:rFonts w:asciiTheme="minorHAnsi" w:hAnsiTheme="minorHAnsi" w:cstheme="minorHAnsi"/>
          <w:b/>
          <w:bCs/>
          <w:sz w:val="28"/>
          <w:szCs w:val="28"/>
        </w:rPr>
      </w:pPr>
    </w:p>
    <w:p w14:paraId="0C5DE4F1" w14:textId="77777777" w:rsidR="00BA3F55" w:rsidRDefault="00BA3F55" w:rsidP="005A1E30">
      <w:pPr>
        <w:jc w:val="both"/>
        <w:rPr>
          <w:rFonts w:asciiTheme="minorHAnsi" w:hAnsiTheme="minorHAnsi" w:cstheme="minorHAnsi"/>
          <w:b/>
          <w:bCs/>
          <w:sz w:val="28"/>
          <w:szCs w:val="28"/>
        </w:rPr>
      </w:pPr>
    </w:p>
    <w:p w14:paraId="5BB3E80B" w14:textId="77777777" w:rsidR="00BA3F55" w:rsidRDefault="00BA3F55" w:rsidP="005A1E30">
      <w:pPr>
        <w:jc w:val="both"/>
        <w:rPr>
          <w:rFonts w:asciiTheme="minorHAnsi" w:hAnsiTheme="minorHAnsi" w:cstheme="minorHAnsi"/>
          <w:b/>
          <w:bCs/>
          <w:sz w:val="28"/>
          <w:szCs w:val="28"/>
        </w:rPr>
      </w:pPr>
    </w:p>
    <w:p w14:paraId="0AE779A8" w14:textId="079F9927" w:rsidR="009067DB" w:rsidRPr="005C56C7" w:rsidRDefault="009067DB" w:rsidP="005A1E30">
      <w:pPr>
        <w:jc w:val="both"/>
        <w:rPr>
          <w:rFonts w:asciiTheme="minorHAnsi" w:hAnsiTheme="minorHAnsi" w:cstheme="minorHAnsi"/>
          <w:b/>
          <w:bCs/>
          <w:sz w:val="28"/>
          <w:szCs w:val="28"/>
        </w:rPr>
      </w:pPr>
      <w:r w:rsidRPr="005C56C7">
        <w:rPr>
          <w:rFonts w:asciiTheme="minorHAnsi" w:hAnsiTheme="minorHAnsi" w:cstheme="minorHAnsi"/>
          <w:b/>
          <w:bCs/>
          <w:sz w:val="28"/>
          <w:szCs w:val="28"/>
        </w:rPr>
        <w:lastRenderedPageBreak/>
        <w:t xml:space="preserve">TRAIN RIDE </w:t>
      </w:r>
      <w:r w:rsidRPr="005C56C7">
        <w:rPr>
          <w:rFonts w:asciiTheme="minorHAnsi" w:hAnsiTheme="minorHAnsi" w:cstheme="minorHAnsi"/>
          <w:b/>
          <w:bCs/>
          <w:sz w:val="28"/>
          <w:szCs w:val="28"/>
        </w:rPr>
        <w:tab/>
      </w:r>
      <w:r w:rsidRPr="005C56C7">
        <w:rPr>
          <w:rFonts w:asciiTheme="minorHAnsi" w:hAnsiTheme="minorHAnsi" w:cstheme="minorHAnsi"/>
          <w:b/>
          <w:bCs/>
          <w:sz w:val="28"/>
          <w:szCs w:val="28"/>
        </w:rPr>
        <w:tab/>
      </w:r>
      <w:r w:rsidRPr="005C56C7">
        <w:rPr>
          <w:rFonts w:asciiTheme="minorHAnsi" w:hAnsiTheme="minorHAnsi" w:cstheme="minorHAnsi"/>
          <w:b/>
          <w:bCs/>
          <w:sz w:val="28"/>
          <w:szCs w:val="28"/>
        </w:rPr>
        <w:tab/>
      </w:r>
      <w:r w:rsidRPr="005C56C7">
        <w:rPr>
          <w:rFonts w:asciiTheme="minorHAnsi" w:hAnsiTheme="minorHAnsi" w:cstheme="minorHAnsi"/>
          <w:b/>
          <w:bCs/>
          <w:sz w:val="28"/>
          <w:szCs w:val="28"/>
        </w:rPr>
        <w:tab/>
      </w:r>
      <w:r w:rsidRPr="005C56C7">
        <w:rPr>
          <w:rFonts w:asciiTheme="minorHAnsi" w:hAnsiTheme="minorHAnsi" w:cstheme="minorHAnsi"/>
          <w:b/>
          <w:bCs/>
          <w:sz w:val="28"/>
          <w:szCs w:val="28"/>
        </w:rPr>
        <w:tab/>
      </w:r>
      <w:r w:rsidRPr="005C56C7">
        <w:rPr>
          <w:rFonts w:asciiTheme="minorHAnsi" w:hAnsiTheme="minorHAnsi" w:cstheme="minorHAnsi"/>
          <w:b/>
          <w:bCs/>
          <w:sz w:val="28"/>
          <w:szCs w:val="28"/>
        </w:rPr>
        <w:tab/>
      </w:r>
      <w:r w:rsidR="005A1E30">
        <w:rPr>
          <w:rFonts w:asciiTheme="minorHAnsi" w:hAnsiTheme="minorHAnsi" w:cstheme="minorHAnsi"/>
          <w:b/>
          <w:bCs/>
          <w:sz w:val="28"/>
          <w:szCs w:val="28"/>
        </w:rPr>
        <w:t xml:space="preserve">         </w:t>
      </w:r>
      <w:r w:rsidRPr="005C56C7">
        <w:rPr>
          <w:rFonts w:asciiTheme="minorHAnsi" w:hAnsiTheme="minorHAnsi" w:cstheme="minorHAnsi"/>
          <w:b/>
          <w:bCs/>
          <w:sz w:val="28"/>
          <w:szCs w:val="28"/>
        </w:rPr>
        <w:t xml:space="preserve">Serge Prokofiev (1891-1953) </w:t>
      </w:r>
    </w:p>
    <w:p w14:paraId="2E657688" w14:textId="77777777" w:rsidR="009067DB" w:rsidRPr="00ED2B3A" w:rsidRDefault="009067DB" w:rsidP="005A1E30">
      <w:pPr>
        <w:jc w:val="both"/>
      </w:pPr>
    </w:p>
    <w:p w14:paraId="64030542" w14:textId="0B5FFF8E" w:rsidR="00D62E95" w:rsidRPr="005C56C7" w:rsidRDefault="009067DB" w:rsidP="005A1E30">
      <w:pPr>
        <w:jc w:val="both"/>
        <w:rPr>
          <w:rFonts w:asciiTheme="minorHAnsi" w:hAnsiTheme="minorHAnsi" w:cstheme="minorHAnsi"/>
          <w:sz w:val="28"/>
          <w:szCs w:val="28"/>
        </w:rPr>
      </w:pPr>
      <w:r w:rsidRPr="005C56C7">
        <w:rPr>
          <w:rFonts w:asciiTheme="minorHAnsi" w:hAnsiTheme="minorHAnsi" w:cstheme="minorHAnsi"/>
          <w:sz w:val="28"/>
          <w:szCs w:val="28"/>
        </w:rPr>
        <w:t>In 1950 Prokofiev composed a suite, Winter Bonfire, for boys’ choir, orchestra and narrator also called Winter Holiday. The opening movement depicts the departing train journey and in this short vignette one can easily hear the sounds of the train chugging and steaming from a dead start to a brisk speed and a final slowdown and standstill. The train passes through towns and villages bedecked for the holiday season, presented with the melodic chromaticism</w:t>
      </w:r>
      <w:r w:rsidR="005735BA" w:rsidRPr="005C56C7">
        <w:rPr>
          <w:rFonts w:asciiTheme="minorHAnsi" w:hAnsiTheme="minorHAnsi" w:cstheme="minorHAnsi"/>
          <w:sz w:val="28"/>
          <w:szCs w:val="28"/>
        </w:rPr>
        <w:t>.</w:t>
      </w:r>
    </w:p>
    <w:p w14:paraId="5C979C5A" w14:textId="77777777" w:rsidR="00D62E95" w:rsidRPr="00ED2B3A" w:rsidRDefault="00D62E95" w:rsidP="005A1E30">
      <w:pPr>
        <w:jc w:val="both"/>
      </w:pPr>
    </w:p>
    <w:p w14:paraId="3A40A580" w14:textId="77777777" w:rsidR="009067DB" w:rsidRPr="00ED2B3A" w:rsidRDefault="009067DB" w:rsidP="005A1E30">
      <w:pPr>
        <w:jc w:val="both"/>
      </w:pPr>
    </w:p>
    <w:p w14:paraId="00FE75FB" w14:textId="77777777" w:rsidR="0000429D" w:rsidRPr="005C56C7" w:rsidRDefault="0000429D" w:rsidP="005A1E30">
      <w:pPr>
        <w:jc w:val="both"/>
        <w:rPr>
          <w:b/>
          <w:bCs/>
        </w:rPr>
      </w:pPr>
    </w:p>
    <w:p w14:paraId="2AFF796C" w14:textId="638C4268" w:rsidR="00ED2B3A" w:rsidRDefault="00ED2B3A" w:rsidP="005A1E30">
      <w:pPr>
        <w:jc w:val="both"/>
        <w:rPr>
          <w:rFonts w:asciiTheme="minorHAnsi" w:hAnsiTheme="minorHAnsi" w:cstheme="minorHAnsi"/>
          <w:b/>
          <w:bCs/>
          <w:sz w:val="28"/>
          <w:szCs w:val="28"/>
        </w:rPr>
      </w:pPr>
      <w:r w:rsidRPr="005C56C7">
        <w:rPr>
          <w:rFonts w:asciiTheme="minorHAnsi" w:hAnsiTheme="minorHAnsi" w:cstheme="minorHAnsi"/>
          <w:b/>
          <w:bCs/>
          <w:sz w:val="28"/>
          <w:szCs w:val="28"/>
        </w:rPr>
        <w:t xml:space="preserve">BILLY JOEL IN CONCERT                 </w:t>
      </w:r>
      <w:r w:rsidR="005C56C7">
        <w:rPr>
          <w:rFonts w:asciiTheme="minorHAnsi" w:hAnsiTheme="minorHAnsi" w:cstheme="minorHAnsi"/>
          <w:b/>
          <w:bCs/>
          <w:sz w:val="28"/>
          <w:szCs w:val="28"/>
        </w:rPr>
        <w:tab/>
      </w:r>
      <w:r w:rsidR="005C56C7">
        <w:rPr>
          <w:rFonts w:asciiTheme="minorHAnsi" w:hAnsiTheme="minorHAnsi" w:cstheme="minorHAnsi"/>
          <w:b/>
          <w:bCs/>
          <w:sz w:val="28"/>
          <w:szCs w:val="28"/>
        </w:rPr>
        <w:tab/>
      </w:r>
      <w:r w:rsidR="005A1E30">
        <w:rPr>
          <w:rFonts w:asciiTheme="minorHAnsi" w:hAnsiTheme="minorHAnsi" w:cstheme="minorHAnsi"/>
          <w:b/>
          <w:bCs/>
          <w:sz w:val="28"/>
          <w:szCs w:val="28"/>
        </w:rPr>
        <w:t xml:space="preserve">      </w:t>
      </w:r>
      <w:r w:rsidRPr="005C56C7">
        <w:rPr>
          <w:rFonts w:asciiTheme="minorHAnsi" w:hAnsiTheme="minorHAnsi" w:cstheme="minorHAnsi"/>
          <w:b/>
          <w:bCs/>
          <w:sz w:val="28"/>
          <w:szCs w:val="28"/>
        </w:rPr>
        <w:t xml:space="preserve">arr. Warren </w:t>
      </w:r>
      <w:proofErr w:type="gramStart"/>
      <w:r w:rsidRPr="005C56C7">
        <w:rPr>
          <w:rFonts w:asciiTheme="minorHAnsi" w:hAnsiTheme="minorHAnsi" w:cstheme="minorHAnsi"/>
          <w:b/>
          <w:bCs/>
          <w:sz w:val="28"/>
          <w:szCs w:val="28"/>
        </w:rPr>
        <w:t>Barker(</w:t>
      </w:r>
      <w:proofErr w:type="gramEnd"/>
      <w:r w:rsidRPr="005C56C7">
        <w:rPr>
          <w:rFonts w:asciiTheme="minorHAnsi" w:hAnsiTheme="minorHAnsi" w:cstheme="minorHAnsi"/>
          <w:b/>
          <w:bCs/>
          <w:sz w:val="28"/>
          <w:szCs w:val="28"/>
        </w:rPr>
        <w:t>1923-2006)</w:t>
      </w:r>
    </w:p>
    <w:p w14:paraId="5A41E5D8" w14:textId="77777777" w:rsidR="00E714B7" w:rsidRDefault="00E714B7" w:rsidP="005A1E30">
      <w:pPr>
        <w:jc w:val="both"/>
        <w:rPr>
          <w:rFonts w:asciiTheme="minorHAnsi" w:hAnsiTheme="minorHAnsi" w:cstheme="minorHAnsi"/>
          <w:b/>
          <w:bCs/>
          <w:sz w:val="28"/>
          <w:szCs w:val="28"/>
        </w:rPr>
      </w:pPr>
    </w:p>
    <w:p w14:paraId="10A0C1FE" w14:textId="09DC307E" w:rsidR="00E714B7" w:rsidRPr="00E714B7" w:rsidRDefault="00E714B7" w:rsidP="005A1E30">
      <w:pPr>
        <w:jc w:val="both"/>
        <w:rPr>
          <w:rFonts w:asciiTheme="minorHAnsi" w:hAnsiTheme="minorHAnsi" w:cstheme="minorHAnsi"/>
          <w:b/>
          <w:bCs/>
          <w:sz w:val="28"/>
          <w:szCs w:val="28"/>
        </w:rPr>
      </w:pPr>
      <w:r w:rsidRPr="00E714B7">
        <w:rPr>
          <w:rFonts w:asciiTheme="minorHAnsi" w:hAnsiTheme="minorHAnsi" w:cstheme="minorHAnsi"/>
          <w:sz w:val="28"/>
          <w:szCs w:val="28"/>
        </w:rPr>
        <w:t>William Martin Joel is an American singer, songwriter and pianist. Commonly nicknamed the "Piano Man" after his signature 1973 song of the same name, Joel has had a successful music career as a solo artist since the 1970s.</w:t>
      </w:r>
      <w:r>
        <w:rPr>
          <w:rFonts w:asciiTheme="minorHAnsi" w:hAnsiTheme="minorHAnsi" w:cstheme="minorHAnsi"/>
          <w:sz w:val="28"/>
          <w:szCs w:val="28"/>
        </w:rPr>
        <w:t xml:space="preserve"> This is</w:t>
      </w:r>
    </w:p>
    <w:p w14:paraId="25E1DC22" w14:textId="3910B978" w:rsidR="00ED2B3A" w:rsidRPr="005C56C7" w:rsidRDefault="00E714B7" w:rsidP="005A1E30">
      <w:pPr>
        <w:jc w:val="both"/>
        <w:rPr>
          <w:rFonts w:asciiTheme="minorHAnsi" w:hAnsiTheme="minorHAnsi" w:cstheme="minorHAnsi"/>
          <w:sz w:val="28"/>
          <w:szCs w:val="28"/>
        </w:rPr>
      </w:pPr>
      <w:r>
        <w:rPr>
          <w:rFonts w:asciiTheme="minorHAnsi" w:hAnsiTheme="minorHAnsi" w:cstheme="minorHAnsi"/>
          <w:sz w:val="28"/>
          <w:szCs w:val="28"/>
        </w:rPr>
        <w:t>a</w:t>
      </w:r>
      <w:r w:rsidR="00ED2B3A" w:rsidRPr="005C56C7">
        <w:rPr>
          <w:rFonts w:asciiTheme="minorHAnsi" w:hAnsiTheme="minorHAnsi" w:cstheme="minorHAnsi"/>
          <w:sz w:val="28"/>
          <w:szCs w:val="28"/>
        </w:rPr>
        <w:t xml:space="preserve">nother of </w:t>
      </w:r>
      <w:r>
        <w:rPr>
          <w:rFonts w:asciiTheme="minorHAnsi" w:hAnsiTheme="minorHAnsi" w:cstheme="minorHAnsi"/>
          <w:sz w:val="28"/>
          <w:szCs w:val="28"/>
        </w:rPr>
        <w:t>W</w:t>
      </w:r>
      <w:r w:rsidR="00ED2B3A" w:rsidRPr="005C56C7">
        <w:rPr>
          <w:rFonts w:asciiTheme="minorHAnsi" w:hAnsiTheme="minorHAnsi" w:cstheme="minorHAnsi"/>
          <w:sz w:val="28"/>
          <w:szCs w:val="28"/>
        </w:rPr>
        <w:t xml:space="preserve">arren Barker’s excellent arrangements </w:t>
      </w:r>
      <w:r>
        <w:rPr>
          <w:rFonts w:asciiTheme="minorHAnsi" w:hAnsiTheme="minorHAnsi" w:cstheme="minorHAnsi"/>
          <w:sz w:val="28"/>
          <w:szCs w:val="28"/>
        </w:rPr>
        <w:t>and includes</w:t>
      </w:r>
      <w:r w:rsidR="00ED2B3A" w:rsidRPr="005C56C7">
        <w:rPr>
          <w:rFonts w:asciiTheme="minorHAnsi" w:hAnsiTheme="minorHAnsi" w:cstheme="minorHAnsi"/>
          <w:sz w:val="28"/>
          <w:szCs w:val="28"/>
        </w:rPr>
        <w:t xml:space="preserve"> Movin’ Out; Piano Man; Only the Good </w:t>
      </w:r>
      <w:r w:rsidR="005C56C7">
        <w:rPr>
          <w:rFonts w:asciiTheme="minorHAnsi" w:hAnsiTheme="minorHAnsi" w:cstheme="minorHAnsi"/>
          <w:sz w:val="28"/>
          <w:szCs w:val="28"/>
        </w:rPr>
        <w:t>D</w:t>
      </w:r>
      <w:r w:rsidR="00ED2B3A" w:rsidRPr="005C56C7">
        <w:rPr>
          <w:rFonts w:asciiTheme="minorHAnsi" w:hAnsiTheme="minorHAnsi" w:cstheme="minorHAnsi"/>
          <w:sz w:val="28"/>
          <w:szCs w:val="28"/>
        </w:rPr>
        <w:t>ie Young</w:t>
      </w:r>
      <w:r>
        <w:rPr>
          <w:rFonts w:asciiTheme="minorHAnsi" w:hAnsiTheme="minorHAnsi" w:cstheme="minorHAnsi"/>
          <w:sz w:val="28"/>
          <w:szCs w:val="28"/>
        </w:rPr>
        <w:t xml:space="preserve"> and</w:t>
      </w:r>
      <w:r w:rsidR="00ED2B3A" w:rsidRPr="005C56C7">
        <w:rPr>
          <w:rFonts w:asciiTheme="minorHAnsi" w:hAnsiTheme="minorHAnsi" w:cstheme="minorHAnsi"/>
          <w:sz w:val="28"/>
          <w:szCs w:val="28"/>
        </w:rPr>
        <w:t xml:space="preserve"> Just the Way You Are.</w:t>
      </w:r>
    </w:p>
    <w:p w14:paraId="631096B9" w14:textId="77777777" w:rsidR="0000429D" w:rsidRPr="00ED2B3A" w:rsidRDefault="0000429D" w:rsidP="005A1E30">
      <w:pPr>
        <w:jc w:val="both"/>
      </w:pPr>
    </w:p>
    <w:p w14:paraId="7044E0D0" w14:textId="77777777" w:rsidR="0000429D" w:rsidRPr="00ED2B3A" w:rsidRDefault="0000429D" w:rsidP="00ED2B3A"/>
    <w:p w14:paraId="252EB0DB" w14:textId="77777777" w:rsidR="0000429D" w:rsidRPr="00ED2B3A" w:rsidRDefault="0000429D" w:rsidP="00ED2B3A"/>
    <w:p w14:paraId="381E32B9" w14:textId="77777777" w:rsidR="0000429D" w:rsidRPr="00ED2B3A" w:rsidRDefault="0000429D" w:rsidP="00ED2B3A"/>
    <w:p w14:paraId="2779A451" w14:textId="77777777" w:rsidR="0000429D" w:rsidRPr="00ED2B3A" w:rsidRDefault="0000429D" w:rsidP="00ED2B3A"/>
    <w:p w14:paraId="4FC7C0F6" w14:textId="77777777" w:rsidR="0000429D" w:rsidRPr="00ED2B3A" w:rsidRDefault="0000429D" w:rsidP="00ED2B3A"/>
    <w:p w14:paraId="3D53A1D1" w14:textId="77777777" w:rsidR="0000429D" w:rsidRPr="00ED2B3A" w:rsidRDefault="0000429D" w:rsidP="00ED2B3A"/>
    <w:p w14:paraId="6655EF52" w14:textId="77777777" w:rsidR="00EE57C4" w:rsidRPr="00ED2B3A" w:rsidRDefault="00EE57C4" w:rsidP="00ED2B3A"/>
    <w:p w14:paraId="0C87DAA1" w14:textId="13BA78DC" w:rsidR="002D51CC" w:rsidRPr="005C56C7" w:rsidRDefault="002D51CC" w:rsidP="00ED2B3A">
      <w:pPr>
        <w:rPr>
          <w:rFonts w:asciiTheme="minorHAnsi" w:hAnsiTheme="minorHAnsi" w:cstheme="minorHAnsi"/>
          <w:b/>
          <w:bCs/>
          <w:sz w:val="28"/>
          <w:szCs w:val="28"/>
        </w:rPr>
      </w:pPr>
      <w:r w:rsidRPr="005C56C7">
        <w:rPr>
          <w:rFonts w:asciiTheme="minorHAnsi" w:hAnsiTheme="minorHAnsi" w:cstheme="minorHAnsi"/>
          <w:b/>
          <w:bCs/>
          <w:sz w:val="28"/>
          <w:szCs w:val="28"/>
        </w:rPr>
        <w:t>REGIMENTAL MARCH</w:t>
      </w:r>
      <w:r w:rsidRPr="005C56C7">
        <w:rPr>
          <w:rFonts w:asciiTheme="minorHAnsi" w:hAnsiTheme="minorHAnsi" w:cstheme="minorHAnsi"/>
          <w:b/>
          <w:bCs/>
          <w:sz w:val="28"/>
          <w:szCs w:val="28"/>
        </w:rPr>
        <w:tab/>
      </w:r>
      <w:r w:rsidRPr="005C56C7">
        <w:rPr>
          <w:rFonts w:asciiTheme="minorHAnsi" w:hAnsiTheme="minorHAnsi" w:cstheme="minorHAnsi"/>
          <w:b/>
          <w:bCs/>
          <w:sz w:val="28"/>
          <w:szCs w:val="28"/>
        </w:rPr>
        <w:tab/>
      </w:r>
      <w:r w:rsidRPr="005C56C7">
        <w:rPr>
          <w:rFonts w:asciiTheme="minorHAnsi" w:hAnsiTheme="minorHAnsi" w:cstheme="minorHAnsi"/>
          <w:b/>
          <w:bCs/>
          <w:sz w:val="28"/>
          <w:szCs w:val="28"/>
        </w:rPr>
        <w:tab/>
      </w:r>
      <w:r w:rsidRPr="005C56C7">
        <w:rPr>
          <w:rFonts w:asciiTheme="minorHAnsi" w:hAnsiTheme="minorHAnsi" w:cstheme="minorHAnsi"/>
          <w:b/>
          <w:bCs/>
          <w:sz w:val="28"/>
          <w:szCs w:val="28"/>
        </w:rPr>
        <w:tab/>
      </w:r>
      <w:r w:rsidRPr="005C56C7">
        <w:rPr>
          <w:rFonts w:asciiTheme="minorHAnsi" w:hAnsiTheme="minorHAnsi" w:cstheme="minorHAnsi"/>
          <w:b/>
          <w:bCs/>
          <w:sz w:val="28"/>
          <w:szCs w:val="28"/>
        </w:rPr>
        <w:tab/>
      </w:r>
      <w:r w:rsidRPr="005C56C7">
        <w:rPr>
          <w:rFonts w:asciiTheme="minorHAnsi" w:hAnsiTheme="minorHAnsi" w:cstheme="minorHAnsi"/>
          <w:b/>
          <w:bCs/>
          <w:sz w:val="28"/>
          <w:szCs w:val="28"/>
        </w:rPr>
        <w:tab/>
      </w:r>
      <w:r w:rsidRPr="005C56C7">
        <w:rPr>
          <w:rFonts w:asciiTheme="minorHAnsi" w:hAnsiTheme="minorHAnsi" w:cstheme="minorHAnsi"/>
          <w:b/>
          <w:bCs/>
          <w:sz w:val="28"/>
          <w:szCs w:val="28"/>
        </w:rPr>
        <w:tab/>
        <w:t xml:space="preserve"> Doug Shewan</w:t>
      </w:r>
    </w:p>
    <w:p w14:paraId="52DB0690" w14:textId="2D63BB99" w:rsidR="002D51CC" w:rsidRPr="005C56C7" w:rsidRDefault="002D51CC" w:rsidP="00ED2B3A">
      <w:pPr>
        <w:rPr>
          <w:rFonts w:asciiTheme="minorHAnsi" w:hAnsiTheme="minorHAnsi" w:cstheme="minorHAnsi"/>
          <w:sz w:val="28"/>
          <w:szCs w:val="28"/>
        </w:rPr>
      </w:pPr>
      <w:r w:rsidRPr="005C56C7">
        <w:rPr>
          <w:rFonts w:asciiTheme="minorHAnsi" w:hAnsiTheme="minorHAnsi" w:cstheme="minorHAnsi"/>
          <w:sz w:val="28"/>
          <w:szCs w:val="28"/>
        </w:rPr>
        <w:t>(a new arrangement by John Morrison)</w:t>
      </w:r>
    </w:p>
    <w:p w14:paraId="30B806BB" w14:textId="77777777" w:rsidR="000C7B36" w:rsidRPr="005C56C7" w:rsidRDefault="000C7B36" w:rsidP="00ED2B3A">
      <w:pPr>
        <w:rPr>
          <w:rFonts w:asciiTheme="minorHAnsi" w:hAnsiTheme="minorHAnsi" w:cstheme="minorHAnsi"/>
          <w:sz w:val="28"/>
          <w:szCs w:val="28"/>
        </w:rPr>
      </w:pPr>
    </w:p>
    <w:p w14:paraId="296864A3" w14:textId="75EC4E03" w:rsidR="002D51CC" w:rsidRPr="005C56C7" w:rsidRDefault="002D51CC" w:rsidP="005C56C7">
      <w:pPr>
        <w:jc w:val="both"/>
        <w:rPr>
          <w:rFonts w:asciiTheme="minorHAnsi" w:hAnsiTheme="minorHAnsi" w:cstheme="minorHAnsi"/>
          <w:sz w:val="28"/>
          <w:szCs w:val="28"/>
        </w:rPr>
      </w:pPr>
      <w:r w:rsidRPr="005C56C7">
        <w:rPr>
          <w:rFonts w:asciiTheme="minorHAnsi" w:hAnsiTheme="minorHAnsi" w:cstheme="minorHAnsi"/>
          <w:sz w:val="28"/>
          <w:szCs w:val="28"/>
        </w:rPr>
        <w:t xml:space="preserve">Our Regimental March is a 1970s arrangement by former bandsman, Doug </w:t>
      </w:r>
      <w:proofErr w:type="gramStart"/>
      <w:r w:rsidRPr="005C56C7">
        <w:rPr>
          <w:rFonts w:asciiTheme="minorHAnsi" w:hAnsiTheme="minorHAnsi" w:cstheme="minorHAnsi"/>
          <w:sz w:val="28"/>
          <w:szCs w:val="28"/>
        </w:rPr>
        <w:t>Shewan,  of</w:t>
      </w:r>
      <w:proofErr w:type="gramEnd"/>
      <w:r w:rsidRPr="005C56C7">
        <w:rPr>
          <w:rFonts w:asciiTheme="minorHAnsi" w:hAnsiTheme="minorHAnsi" w:cstheme="minorHAnsi"/>
          <w:sz w:val="28"/>
          <w:szCs w:val="28"/>
        </w:rPr>
        <w:t xml:space="preserve"> Sweet Lass </w:t>
      </w:r>
      <w:r w:rsidR="000737AB" w:rsidRPr="005C56C7">
        <w:rPr>
          <w:rFonts w:asciiTheme="minorHAnsi" w:hAnsiTheme="minorHAnsi" w:cstheme="minorHAnsi"/>
          <w:sz w:val="28"/>
          <w:szCs w:val="28"/>
        </w:rPr>
        <w:t>o</w:t>
      </w:r>
      <w:r w:rsidRPr="005C56C7">
        <w:rPr>
          <w:rFonts w:asciiTheme="minorHAnsi" w:hAnsiTheme="minorHAnsi" w:cstheme="minorHAnsi"/>
          <w:sz w:val="28"/>
          <w:szCs w:val="28"/>
        </w:rPr>
        <w:t>f Richmond Hill. He added a trio section of his own but the handwritten parts were incomplete.  Current bandsman, John Morrison, has made a new arrangement preserving the core material, structure and harmonies but correcting a number of musical blemishes and adapting the Trio section a little.  We now have a conductor’s score as well as a full set of printed parts.</w:t>
      </w:r>
    </w:p>
    <w:p w14:paraId="79A516ED" w14:textId="77777777" w:rsidR="002D51CC" w:rsidRDefault="002D51CC" w:rsidP="00385C0E">
      <w:pPr>
        <w:spacing w:after="120"/>
        <w:jc w:val="both"/>
        <w:rPr>
          <w:rFonts w:asciiTheme="minorHAnsi" w:hAnsiTheme="minorHAnsi" w:cstheme="minorHAnsi"/>
          <w:b/>
          <w:sz w:val="28"/>
          <w:szCs w:val="28"/>
        </w:rPr>
      </w:pPr>
    </w:p>
    <w:p w14:paraId="6DDDAC67" w14:textId="17F052CC" w:rsidR="00DC161D" w:rsidRPr="00EE57C4" w:rsidRDefault="00DC161D" w:rsidP="00385C0E">
      <w:pPr>
        <w:spacing w:after="120"/>
        <w:jc w:val="both"/>
        <w:rPr>
          <w:rFonts w:asciiTheme="minorHAnsi" w:hAnsiTheme="minorHAnsi" w:cstheme="minorHAnsi"/>
          <w:b/>
          <w:sz w:val="28"/>
          <w:szCs w:val="28"/>
        </w:rPr>
      </w:pPr>
      <w:r w:rsidRPr="00EE57C4">
        <w:rPr>
          <w:rFonts w:asciiTheme="minorHAnsi" w:hAnsiTheme="minorHAnsi" w:cstheme="minorHAnsi"/>
          <w:b/>
          <w:sz w:val="28"/>
          <w:szCs w:val="28"/>
        </w:rPr>
        <w:t xml:space="preserve">                                                          </w:t>
      </w:r>
    </w:p>
    <w:p w14:paraId="7E3651F8" w14:textId="5F840B48" w:rsidR="00DC161D" w:rsidRPr="00EE57C4" w:rsidRDefault="00DC161D" w:rsidP="009E4DD9">
      <w:pPr>
        <w:jc w:val="both"/>
        <w:rPr>
          <w:rFonts w:asciiTheme="minorHAnsi" w:hAnsiTheme="minorHAnsi" w:cstheme="minorHAnsi"/>
          <w:sz w:val="28"/>
          <w:szCs w:val="28"/>
        </w:rPr>
      </w:pPr>
    </w:p>
    <w:p w14:paraId="04F3A217" w14:textId="77777777" w:rsidR="00DD59AA" w:rsidRPr="008F6E34" w:rsidRDefault="00DD59AA" w:rsidP="009104F2">
      <w:pPr>
        <w:ind w:left="720" w:hanging="720"/>
      </w:pPr>
    </w:p>
    <w:sectPr w:rsidR="00DD59AA" w:rsidRPr="008F6E34" w:rsidSect="00E2040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aramond">
    <w:altName w:val="Garamond"/>
    <w:panose1 w:val="02020404030301010803"/>
    <w:charset w:val="00"/>
    <w:family w:val="roman"/>
    <w:pitch w:val="variable"/>
    <w:sig w:usb0="00000287" w:usb1="00000000" w:usb2="00000000" w:usb3="00000000" w:csb0="0000009F" w:csb1="00000000"/>
  </w:font>
  <w:font w:name="Lucida Calligraphy">
    <w:panose1 w:val="03010101010101010101"/>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13DC1"/>
    <w:multiLevelType w:val="hybridMultilevel"/>
    <w:tmpl w:val="8782FCD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17F0192"/>
    <w:multiLevelType w:val="hybridMultilevel"/>
    <w:tmpl w:val="BD2248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3B56D1"/>
    <w:multiLevelType w:val="hybridMultilevel"/>
    <w:tmpl w:val="C48CE0D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5661886"/>
    <w:multiLevelType w:val="hybridMultilevel"/>
    <w:tmpl w:val="5BA4111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299" w:hanging="360"/>
      </w:pPr>
    </w:lvl>
    <w:lvl w:ilvl="2" w:tplc="0809001B" w:tentative="1">
      <w:start w:val="1"/>
      <w:numFmt w:val="lowerRoman"/>
      <w:lvlText w:val="%3."/>
      <w:lvlJc w:val="right"/>
      <w:pPr>
        <w:ind w:left="2019" w:hanging="180"/>
      </w:pPr>
    </w:lvl>
    <w:lvl w:ilvl="3" w:tplc="0809000F" w:tentative="1">
      <w:start w:val="1"/>
      <w:numFmt w:val="decimal"/>
      <w:lvlText w:val="%4."/>
      <w:lvlJc w:val="left"/>
      <w:pPr>
        <w:ind w:left="2739" w:hanging="360"/>
      </w:pPr>
    </w:lvl>
    <w:lvl w:ilvl="4" w:tplc="08090019" w:tentative="1">
      <w:start w:val="1"/>
      <w:numFmt w:val="lowerLetter"/>
      <w:lvlText w:val="%5."/>
      <w:lvlJc w:val="left"/>
      <w:pPr>
        <w:ind w:left="3459" w:hanging="360"/>
      </w:pPr>
    </w:lvl>
    <w:lvl w:ilvl="5" w:tplc="0809001B" w:tentative="1">
      <w:start w:val="1"/>
      <w:numFmt w:val="lowerRoman"/>
      <w:lvlText w:val="%6."/>
      <w:lvlJc w:val="right"/>
      <w:pPr>
        <w:ind w:left="4179" w:hanging="180"/>
      </w:pPr>
    </w:lvl>
    <w:lvl w:ilvl="6" w:tplc="0809000F" w:tentative="1">
      <w:start w:val="1"/>
      <w:numFmt w:val="decimal"/>
      <w:lvlText w:val="%7."/>
      <w:lvlJc w:val="left"/>
      <w:pPr>
        <w:ind w:left="4899" w:hanging="360"/>
      </w:pPr>
    </w:lvl>
    <w:lvl w:ilvl="7" w:tplc="08090019" w:tentative="1">
      <w:start w:val="1"/>
      <w:numFmt w:val="lowerLetter"/>
      <w:lvlText w:val="%8."/>
      <w:lvlJc w:val="left"/>
      <w:pPr>
        <w:ind w:left="5619" w:hanging="360"/>
      </w:pPr>
    </w:lvl>
    <w:lvl w:ilvl="8" w:tplc="0809001B" w:tentative="1">
      <w:start w:val="1"/>
      <w:numFmt w:val="lowerRoman"/>
      <w:lvlText w:val="%9."/>
      <w:lvlJc w:val="right"/>
      <w:pPr>
        <w:ind w:left="6339" w:hanging="180"/>
      </w:pPr>
    </w:lvl>
  </w:abstractNum>
  <w:abstractNum w:abstractNumId="4" w15:restartNumberingAfterBreak="0">
    <w:nsid w:val="7D417665"/>
    <w:multiLevelType w:val="hybridMultilevel"/>
    <w:tmpl w:val="8E7CD0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63041041">
    <w:abstractNumId w:val="1"/>
  </w:num>
  <w:num w:numId="2" w16cid:durableId="2041542998">
    <w:abstractNumId w:val="2"/>
  </w:num>
  <w:num w:numId="3" w16cid:durableId="1027558884">
    <w:abstractNumId w:val="4"/>
  </w:num>
  <w:num w:numId="4" w16cid:durableId="1569416767">
    <w:abstractNumId w:val="0"/>
  </w:num>
  <w:num w:numId="5" w16cid:durableId="7263418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188"/>
    <w:rsid w:val="0000429D"/>
    <w:rsid w:val="00041023"/>
    <w:rsid w:val="00071114"/>
    <w:rsid w:val="00073195"/>
    <w:rsid w:val="000737AB"/>
    <w:rsid w:val="00086FE1"/>
    <w:rsid w:val="000C766E"/>
    <w:rsid w:val="000C7B36"/>
    <w:rsid w:val="000F2840"/>
    <w:rsid w:val="00122892"/>
    <w:rsid w:val="001926F1"/>
    <w:rsid w:val="001A44C4"/>
    <w:rsid w:val="002213CB"/>
    <w:rsid w:val="00223967"/>
    <w:rsid w:val="00227918"/>
    <w:rsid w:val="00227B82"/>
    <w:rsid w:val="0025354D"/>
    <w:rsid w:val="00255188"/>
    <w:rsid w:val="00274474"/>
    <w:rsid w:val="0027644C"/>
    <w:rsid w:val="002A06ED"/>
    <w:rsid w:val="002D51CC"/>
    <w:rsid w:val="0032442D"/>
    <w:rsid w:val="003747BA"/>
    <w:rsid w:val="00385C0E"/>
    <w:rsid w:val="0038798F"/>
    <w:rsid w:val="00391871"/>
    <w:rsid w:val="003E1571"/>
    <w:rsid w:val="003E4C8B"/>
    <w:rsid w:val="003E674A"/>
    <w:rsid w:val="0042027C"/>
    <w:rsid w:val="00464F83"/>
    <w:rsid w:val="0049458D"/>
    <w:rsid w:val="004D4A79"/>
    <w:rsid w:val="004E3CB9"/>
    <w:rsid w:val="005247DA"/>
    <w:rsid w:val="005268C8"/>
    <w:rsid w:val="005735BA"/>
    <w:rsid w:val="005A1E30"/>
    <w:rsid w:val="005C56C7"/>
    <w:rsid w:val="00622AED"/>
    <w:rsid w:val="0065586F"/>
    <w:rsid w:val="006A5FB6"/>
    <w:rsid w:val="006B086D"/>
    <w:rsid w:val="006C0471"/>
    <w:rsid w:val="006F4B76"/>
    <w:rsid w:val="006F501C"/>
    <w:rsid w:val="00703811"/>
    <w:rsid w:val="007057D8"/>
    <w:rsid w:val="00706951"/>
    <w:rsid w:val="00773BC1"/>
    <w:rsid w:val="008303ED"/>
    <w:rsid w:val="008313A5"/>
    <w:rsid w:val="00836982"/>
    <w:rsid w:val="0086718D"/>
    <w:rsid w:val="008871E9"/>
    <w:rsid w:val="00893E5F"/>
    <w:rsid w:val="008955A5"/>
    <w:rsid w:val="008978A5"/>
    <w:rsid w:val="008F6E34"/>
    <w:rsid w:val="009067DB"/>
    <w:rsid w:val="009104F2"/>
    <w:rsid w:val="009619E7"/>
    <w:rsid w:val="009A40B3"/>
    <w:rsid w:val="009A766C"/>
    <w:rsid w:val="009E4DD9"/>
    <w:rsid w:val="009F3AE5"/>
    <w:rsid w:val="00A00922"/>
    <w:rsid w:val="00A171B2"/>
    <w:rsid w:val="00A65167"/>
    <w:rsid w:val="00A76EC7"/>
    <w:rsid w:val="00AA37CB"/>
    <w:rsid w:val="00AC7335"/>
    <w:rsid w:val="00B548FD"/>
    <w:rsid w:val="00B806F2"/>
    <w:rsid w:val="00B84B36"/>
    <w:rsid w:val="00BA3F55"/>
    <w:rsid w:val="00BB7266"/>
    <w:rsid w:val="00BB7D9B"/>
    <w:rsid w:val="00BC0413"/>
    <w:rsid w:val="00C07F24"/>
    <w:rsid w:val="00C81831"/>
    <w:rsid w:val="00CB246C"/>
    <w:rsid w:val="00CC1CEA"/>
    <w:rsid w:val="00CF1688"/>
    <w:rsid w:val="00D31ED9"/>
    <w:rsid w:val="00D340FD"/>
    <w:rsid w:val="00D46846"/>
    <w:rsid w:val="00D508CB"/>
    <w:rsid w:val="00D62E95"/>
    <w:rsid w:val="00DC161D"/>
    <w:rsid w:val="00DD31AF"/>
    <w:rsid w:val="00DD59AA"/>
    <w:rsid w:val="00E01AD4"/>
    <w:rsid w:val="00E06923"/>
    <w:rsid w:val="00E2040B"/>
    <w:rsid w:val="00E3216A"/>
    <w:rsid w:val="00E714B7"/>
    <w:rsid w:val="00E820C5"/>
    <w:rsid w:val="00EA6574"/>
    <w:rsid w:val="00EC7C9D"/>
    <w:rsid w:val="00ED0951"/>
    <w:rsid w:val="00ED2B3A"/>
    <w:rsid w:val="00ED425B"/>
    <w:rsid w:val="00EE57C4"/>
    <w:rsid w:val="00F54427"/>
    <w:rsid w:val="00F87B3D"/>
    <w:rsid w:val="00FA6600"/>
    <w:rsid w:val="00FC3C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BE3AB"/>
  <w15:docId w15:val="{B3F71DBA-E5F2-45CC-9512-EF3B10BC7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6846"/>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F6E34"/>
    <w:pPr>
      <w:spacing w:after="0" w:line="240" w:lineRule="auto"/>
    </w:pPr>
  </w:style>
  <w:style w:type="character" w:styleId="Hyperlink">
    <w:name w:val="Hyperlink"/>
    <w:basedOn w:val="DefaultParagraphFont"/>
    <w:uiPriority w:val="99"/>
    <w:unhideWhenUsed/>
    <w:rsid w:val="00BB7266"/>
    <w:rPr>
      <w:color w:val="0563C1" w:themeColor="hyperlink"/>
      <w:u w:val="single"/>
    </w:rPr>
  </w:style>
  <w:style w:type="character" w:customStyle="1" w:styleId="yshortcuts">
    <w:name w:val="yshortcuts"/>
    <w:basedOn w:val="DefaultParagraphFont"/>
    <w:rsid w:val="00B806F2"/>
  </w:style>
  <w:style w:type="paragraph" w:styleId="ListParagraph">
    <w:name w:val="List Paragraph"/>
    <w:basedOn w:val="Normal"/>
    <w:uiPriority w:val="34"/>
    <w:qFormat/>
    <w:rsid w:val="00A00922"/>
    <w:pPr>
      <w:spacing w:after="200" w:line="276" w:lineRule="auto"/>
      <w:ind w:left="720"/>
      <w:contextualSpacing/>
    </w:pPr>
    <w:rPr>
      <w:rFonts w:asciiTheme="minorHAnsi" w:eastAsiaTheme="minorHAnsi" w:hAnsiTheme="minorHAnsi" w:cstheme="minorBidi"/>
      <w:sz w:val="22"/>
      <w:szCs w:val="22"/>
      <w:lang w:eastAsia="en-US"/>
    </w:rPr>
  </w:style>
  <w:style w:type="character" w:styleId="Emphasis">
    <w:name w:val="Emphasis"/>
    <w:basedOn w:val="DefaultParagraphFont"/>
    <w:uiPriority w:val="20"/>
    <w:qFormat/>
    <w:rsid w:val="008871E9"/>
    <w:rPr>
      <w:i/>
      <w:iCs/>
    </w:rPr>
  </w:style>
  <w:style w:type="paragraph" w:customStyle="1" w:styleId="standfirst">
    <w:name w:val="standfirst"/>
    <w:basedOn w:val="Normal"/>
    <w:rsid w:val="005247DA"/>
    <w:pPr>
      <w:spacing w:before="100" w:beforeAutospacing="1" w:after="100" w:afterAutospacing="1"/>
    </w:pPr>
  </w:style>
  <w:style w:type="paragraph" w:styleId="NormalWeb">
    <w:name w:val="Normal (Web)"/>
    <w:basedOn w:val="Normal"/>
    <w:uiPriority w:val="99"/>
    <w:unhideWhenUsed/>
    <w:rsid w:val="005247DA"/>
    <w:pPr>
      <w:spacing w:before="100" w:beforeAutospacing="1" w:after="100" w:afterAutospacing="1"/>
    </w:pPr>
  </w:style>
  <w:style w:type="paragraph" w:styleId="BalloonText">
    <w:name w:val="Balloon Text"/>
    <w:basedOn w:val="Normal"/>
    <w:link w:val="BalloonTextChar"/>
    <w:uiPriority w:val="99"/>
    <w:semiHidden/>
    <w:unhideWhenUsed/>
    <w:rsid w:val="00D340FD"/>
    <w:rPr>
      <w:rFonts w:ascii="Tahoma" w:hAnsi="Tahoma" w:cs="Tahoma"/>
      <w:sz w:val="16"/>
      <w:szCs w:val="16"/>
    </w:rPr>
  </w:style>
  <w:style w:type="character" w:customStyle="1" w:styleId="BalloonTextChar">
    <w:name w:val="Balloon Text Char"/>
    <w:basedOn w:val="DefaultParagraphFont"/>
    <w:link w:val="BalloonText"/>
    <w:uiPriority w:val="99"/>
    <w:semiHidden/>
    <w:rsid w:val="00D340FD"/>
    <w:rPr>
      <w:rFonts w:ascii="Tahoma" w:eastAsia="Times New Roman" w:hAnsi="Tahoma" w:cs="Tahoma"/>
      <w:sz w:val="16"/>
      <w:szCs w:val="16"/>
      <w:lang w:eastAsia="en-GB"/>
    </w:rPr>
  </w:style>
  <w:style w:type="character" w:customStyle="1" w:styleId="apple-converted-space">
    <w:name w:val="apple-converted-space"/>
    <w:rsid w:val="00BB7D9B"/>
  </w:style>
  <w:style w:type="paragraph" w:styleId="Title">
    <w:name w:val="Title"/>
    <w:basedOn w:val="Normal"/>
    <w:next w:val="Normal"/>
    <w:link w:val="TitleChar"/>
    <w:uiPriority w:val="10"/>
    <w:qFormat/>
    <w:rsid w:val="008978A5"/>
    <w:pPr>
      <w:spacing w:before="240" w:after="60"/>
      <w:outlineLvl w:val="0"/>
    </w:pPr>
    <w:rPr>
      <w:rFonts w:ascii="Cambria" w:hAnsi="Cambria"/>
      <w:b/>
      <w:bCs/>
      <w:kern w:val="28"/>
      <w:sz w:val="28"/>
      <w:szCs w:val="32"/>
    </w:rPr>
  </w:style>
  <w:style w:type="character" w:customStyle="1" w:styleId="TitleChar">
    <w:name w:val="Title Char"/>
    <w:basedOn w:val="DefaultParagraphFont"/>
    <w:link w:val="Title"/>
    <w:uiPriority w:val="10"/>
    <w:rsid w:val="008978A5"/>
    <w:rPr>
      <w:rFonts w:ascii="Cambria" w:eastAsia="Times New Roman" w:hAnsi="Cambria" w:cs="Times New Roman"/>
      <w:b/>
      <w:bCs/>
      <w:kern w:val="28"/>
      <w:sz w:val="28"/>
      <w:szCs w:val="32"/>
      <w:lang w:eastAsia="en-GB"/>
    </w:rPr>
  </w:style>
  <w:style w:type="paragraph" w:customStyle="1" w:styleId="text">
    <w:name w:val="text"/>
    <w:basedOn w:val="Normal"/>
    <w:rsid w:val="006B086D"/>
    <w:pPr>
      <w:spacing w:before="100" w:beforeAutospacing="1" w:after="100" w:afterAutospacing="1"/>
    </w:pPr>
  </w:style>
  <w:style w:type="character" w:customStyle="1" w:styleId="muxgbd">
    <w:name w:val="muxgbd"/>
    <w:basedOn w:val="DefaultParagraphFont"/>
    <w:rsid w:val="006B086D"/>
  </w:style>
  <w:style w:type="paragraph" w:customStyle="1" w:styleId="Default">
    <w:name w:val="Default"/>
    <w:rsid w:val="009067DB"/>
    <w:pPr>
      <w:autoSpaceDE w:val="0"/>
      <w:autoSpaceDN w:val="0"/>
      <w:adjustRightInd w:val="0"/>
      <w:spacing w:after="0" w:line="240" w:lineRule="auto"/>
    </w:pPr>
    <w:rPr>
      <w:rFonts w:ascii="Garamond" w:hAnsi="Garamond" w:cs="Garamond"/>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118308">
      <w:bodyDiv w:val="1"/>
      <w:marLeft w:val="0"/>
      <w:marRight w:val="0"/>
      <w:marTop w:val="0"/>
      <w:marBottom w:val="0"/>
      <w:divBdr>
        <w:top w:val="none" w:sz="0" w:space="0" w:color="auto"/>
        <w:left w:val="none" w:sz="0" w:space="0" w:color="auto"/>
        <w:bottom w:val="none" w:sz="0" w:space="0" w:color="auto"/>
        <w:right w:val="none" w:sz="0" w:space="0" w:color="auto"/>
      </w:divBdr>
    </w:div>
    <w:div w:id="497312460">
      <w:bodyDiv w:val="1"/>
      <w:marLeft w:val="0"/>
      <w:marRight w:val="0"/>
      <w:marTop w:val="0"/>
      <w:marBottom w:val="0"/>
      <w:divBdr>
        <w:top w:val="none" w:sz="0" w:space="0" w:color="auto"/>
        <w:left w:val="none" w:sz="0" w:space="0" w:color="auto"/>
        <w:bottom w:val="none" w:sz="0" w:space="0" w:color="auto"/>
        <w:right w:val="none" w:sz="0" w:space="0" w:color="auto"/>
      </w:divBdr>
    </w:div>
    <w:div w:id="519857554">
      <w:bodyDiv w:val="1"/>
      <w:marLeft w:val="0"/>
      <w:marRight w:val="0"/>
      <w:marTop w:val="0"/>
      <w:marBottom w:val="0"/>
      <w:divBdr>
        <w:top w:val="none" w:sz="0" w:space="0" w:color="auto"/>
        <w:left w:val="none" w:sz="0" w:space="0" w:color="auto"/>
        <w:bottom w:val="none" w:sz="0" w:space="0" w:color="auto"/>
        <w:right w:val="none" w:sz="0" w:space="0" w:color="auto"/>
      </w:divBdr>
    </w:div>
    <w:div w:id="970134735">
      <w:bodyDiv w:val="1"/>
      <w:marLeft w:val="0"/>
      <w:marRight w:val="0"/>
      <w:marTop w:val="0"/>
      <w:marBottom w:val="0"/>
      <w:divBdr>
        <w:top w:val="none" w:sz="0" w:space="0" w:color="auto"/>
        <w:left w:val="none" w:sz="0" w:space="0" w:color="auto"/>
        <w:bottom w:val="none" w:sz="0" w:space="0" w:color="auto"/>
        <w:right w:val="none" w:sz="0" w:space="0" w:color="auto"/>
      </w:divBdr>
    </w:div>
    <w:div w:id="987396585">
      <w:bodyDiv w:val="1"/>
      <w:marLeft w:val="0"/>
      <w:marRight w:val="0"/>
      <w:marTop w:val="0"/>
      <w:marBottom w:val="0"/>
      <w:divBdr>
        <w:top w:val="none" w:sz="0" w:space="0" w:color="auto"/>
        <w:left w:val="none" w:sz="0" w:space="0" w:color="auto"/>
        <w:bottom w:val="none" w:sz="0" w:space="0" w:color="auto"/>
        <w:right w:val="none" w:sz="0" w:space="0" w:color="auto"/>
      </w:divBdr>
    </w:div>
    <w:div w:id="1339772744">
      <w:bodyDiv w:val="1"/>
      <w:marLeft w:val="0"/>
      <w:marRight w:val="0"/>
      <w:marTop w:val="0"/>
      <w:marBottom w:val="0"/>
      <w:divBdr>
        <w:top w:val="none" w:sz="0" w:space="0" w:color="auto"/>
        <w:left w:val="none" w:sz="0" w:space="0" w:color="auto"/>
        <w:bottom w:val="none" w:sz="0" w:space="0" w:color="auto"/>
        <w:right w:val="none" w:sz="0" w:space="0" w:color="auto"/>
      </w:divBdr>
    </w:div>
    <w:div w:id="1881043690">
      <w:bodyDiv w:val="1"/>
      <w:marLeft w:val="0"/>
      <w:marRight w:val="0"/>
      <w:marTop w:val="0"/>
      <w:marBottom w:val="0"/>
      <w:divBdr>
        <w:top w:val="none" w:sz="0" w:space="0" w:color="auto"/>
        <w:left w:val="none" w:sz="0" w:space="0" w:color="auto"/>
        <w:bottom w:val="none" w:sz="0" w:space="0" w:color="auto"/>
        <w:right w:val="none" w:sz="0" w:space="0" w:color="auto"/>
      </w:divBdr>
    </w:div>
    <w:div w:id="2089836813">
      <w:bodyDiv w:val="1"/>
      <w:marLeft w:val="0"/>
      <w:marRight w:val="0"/>
      <w:marTop w:val="0"/>
      <w:marBottom w:val="0"/>
      <w:divBdr>
        <w:top w:val="none" w:sz="0" w:space="0" w:color="auto"/>
        <w:left w:val="none" w:sz="0" w:space="0" w:color="auto"/>
        <w:bottom w:val="none" w:sz="0" w:space="0" w:color="auto"/>
        <w:right w:val="none" w:sz="0" w:space="0" w:color="auto"/>
      </w:divBdr>
      <w:divsChild>
        <w:div w:id="1486051059">
          <w:marLeft w:val="0"/>
          <w:marRight w:val="0"/>
          <w:marTop w:val="0"/>
          <w:marBottom w:val="0"/>
          <w:divBdr>
            <w:top w:val="none" w:sz="0" w:space="0" w:color="auto"/>
            <w:left w:val="none" w:sz="0" w:space="0" w:color="auto"/>
            <w:bottom w:val="none" w:sz="0" w:space="0" w:color="auto"/>
            <w:right w:val="none" w:sz="0" w:space="0" w:color="auto"/>
          </w:divBdr>
        </w:div>
        <w:div w:id="1370841200">
          <w:marLeft w:val="0"/>
          <w:marRight w:val="0"/>
          <w:marTop w:val="0"/>
          <w:marBottom w:val="0"/>
          <w:divBdr>
            <w:top w:val="none" w:sz="0" w:space="0" w:color="auto"/>
            <w:left w:val="none" w:sz="0" w:space="0" w:color="auto"/>
            <w:bottom w:val="none" w:sz="0" w:space="0" w:color="auto"/>
            <w:right w:val="none" w:sz="0" w:space="0" w:color="auto"/>
          </w:divBdr>
        </w:div>
        <w:div w:id="1330213596">
          <w:marLeft w:val="0"/>
          <w:marRight w:val="0"/>
          <w:marTop w:val="0"/>
          <w:marBottom w:val="0"/>
          <w:divBdr>
            <w:top w:val="none" w:sz="0" w:space="0" w:color="auto"/>
            <w:left w:val="none" w:sz="0" w:space="0" w:color="auto"/>
            <w:bottom w:val="none" w:sz="0" w:space="0" w:color="auto"/>
            <w:right w:val="none" w:sz="0" w:space="0" w:color="auto"/>
          </w:divBdr>
        </w:div>
        <w:div w:id="330915429">
          <w:marLeft w:val="0"/>
          <w:marRight w:val="0"/>
          <w:marTop w:val="0"/>
          <w:marBottom w:val="0"/>
          <w:divBdr>
            <w:top w:val="none" w:sz="0" w:space="0" w:color="auto"/>
            <w:left w:val="none" w:sz="0" w:space="0" w:color="auto"/>
            <w:bottom w:val="none" w:sz="0" w:space="0" w:color="auto"/>
            <w:right w:val="none" w:sz="0" w:space="0" w:color="auto"/>
          </w:divBdr>
        </w:div>
        <w:div w:id="1648168217">
          <w:marLeft w:val="0"/>
          <w:marRight w:val="0"/>
          <w:marTop w:val="0"/>
          <w:marBottom w:val="0"/>
          <w:divBdr>
            <w:top w:val="none" w:sz="0" w:space="0" w:color="auto"/>
            <w:left w:val="none" w:sz="0" w:space="0" w:color="auto"/>
            <w:bottom w:val="none" w:sz="0" w:space="0" w:color="auto"/>
            <w:right w:val="none" w:sz="0" w:space="0" w:color="auto"/>
          </w:divBdr>
        </w:div>
      </w:divsChild>
    </w:div>
    <w:div w:id="2114670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3D3D3D"/>
      </a:dk1>
      <a:lt1>
        <a:sysClr val="window" lastClr="FFFAE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FB94473570444A9A28988D9FD9116C" ma:contentTypeVersion="4" ma:contentTypeDescription="Create a new document." ma:contentTypeScope="" ma:versionID="b8aaed863494bed41c3c335a3f5ff197">
  <xsd:schema xmlns:xsd="http://www.w3.org/2001/XMLSchema" xmlns:xs="http://www.w3.org/2001/XMLSchema" xmlns:p="http://schemas.microsoft.com/office/2006/metadata/properties" xmlns:ns3="372171b3-23ed-4e73-ad1d-7e9a221b13d8" targetNamespace="http://schemas.microsoft.com/office/2006/metadata/properties" ma:root="true" ma:fieldsID="cc46a2166d4f15e09ba576c5f80b0242" ns3:_="">
    <xsd:import namespace="372171b3-23ed-4e73-ad1d-7e9a221b13d8"/>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2171b3-23ed-4e73-ad1d-7e9a221b13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8CC3EF1-FB76-4568-BDB0-FC7571B91E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2171b3-23ed-4e73-ad1d-7e9a221b13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E4454D-B299-4127-85AA-A24132D202BE}">
  <ds:schemaRefs>
    <ds:schemaRef ds:uri="http://schemas.microsoft.com/sharepoint/v3/contenttype/forms"/>
  </ds:schemaRefs>
</ds:datastoreItem>
</file>

<file path=customXml/itemProps3.xml><?xml version="1.0" encoding="utf-8"?>
<ds:datastoreItem xmlns:ds="http://schemas.openxmlformats.org/officeDocument/2006/customXml" ds:itemID="{B9B9E005-550E-48D2-94AF-A4E0CB56E4A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925</Words>
  <Characters>5276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Judy</dc:creator>
  <cp:lastModifiedBy>Friends of LEH Swimming Club</cp:lastModifiedBy>
  <cp:revision>2</cp:revision>
  <cp:lastPrinted>2023-12-05T14:42:00Z</cp:lastPrinted>
  <dcterms:created xsi:type="dcterms:W3CDTF">2024-03-20T20:07:00Z</dcterms:created>
  <dcterms:modified xsi:type="dcterms:W3CDTF">2024-03-20T20:07:00Z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0x0101001EFB94473570444A9A28988D9FD9116C</vt:lpwstr>
  </property>
</Properties>
</file>